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b/>
          <w:sz w:val="24"/>
          <w:szCs w:val="24"/>
        </w:rPr>
      </w:pPr>
    </w:p>
    <w:p w:rsidR="00AD6EFB" w:rsidRPr="00AD6EFB" w:rsidRDefault="00AD6EFB" w:rsidP="00AD6EFB">
      <w:pPr>
        <w:pStyle w:val="NoSpacing"/>
        <w:rPr>
          <w:rFonts w:asciiTheme="majorHAnsi" w:hAnsiTheme="majorHAnsi"/>
          <w:b/>
          <w:sz w:val="24"/>
          <w:szCs w:val="24"/>
        </w:rPr>
      </w:pPr>
      <w:r w:rsidRPr="00AD6EFB">
        <w:rPr>
          <w:rFonts w:asciiTheme="majorHAnsi" w:hAnsiTheme="majorHAnsi"/>
          <w:b/>
          <w:sz w:val="24"/>
          <w:szCs w:val="24"/>
        </w:rPr>
        <w:t xml:space="preserve">          </w:t>
      </w:r>
    </w:p>
    <w:p w:rsidR="00AD6EFB" w:rsidRPr="000338DD" w:rsidRDefault="00AD6EFB" w:rsidP="00AD6EFB">
      <w:pPr>
        <w:pStyle w:val="NoSpacing"/>
        <w:jc w:val="center"/>
        <w:rPr>
          <w:rFonts w:asciiTheme="majorHAnsi" w:hAnsiTheme="majorHAnsi"/>
          <w:b/>
          <w:sz w:val="40"/>
          <w:szCs w:val="40"/>
        </w:rPr>
      </w:pPr>
      <w:r w:rsidRPr="000338DD">
        <w:rPr>
          <w:rFonts w:asciiTheme="majorHAnsi" w:hAnsiTheme="majorHAnsi"/>
          <w:b/>
          <w:sz w:val="40"/>
          <w:szCs w:val="40"/>
        </w:rPr>
        <w:t>PROSPECTUS</w:t>
      </w:r>
    </w:p>
    <w:p w:rsidR="00AD6EFB" w:rsidRPr="000338DD" w:rsidRDefault="00AD6EFB" w:rsidP="00AD6EFB">
      <w:pPr>
        <w:pStyle w:val="NoSpacing"/>
        <w:jc w:val="center"/>
        <w:rPr>
          <w:rFonts w:asciiTheme="majorHAnsi" w:hAnsiTheme="majorHAnsi"/>
          <w:b/>
          <w:sz w:val="40"/>
          <w:szCs w:val="40"/>
        </w:rPr>
      </w:pPr>
    </w:p>
    <w:p w:rsidR="00AD6EFB" w:rsidRPr="000338DD" w:rsidRDefault="00AD6EFB" w:rsidP="00AD6EFB">
      <w:pPr>
        <w:pStyle w:val="NoSpacing"/>
        <w:jc w:val="center"/>
        <w:rPr>
          <w:rFonts w:asciiTheme="majorHAnsi" w:hAnsiTheme="majorHAnsi"/>
          <w:b/>
          <w:sz w:val="40"/>
          <w:szCs w:val="40"/>
        </w:rPr>
      </w:pPr>
      <w:r w:rsidRPr="000338DD">
        <w:rPr>
          <w:rFonts w:asciiTheme="majorHAnsi" w:hAnsiTheme="majorHAnsi"/>
          <w:b/>
          <w:sz w:val="40"/>
          <w:szCs w:val="40"/>
        </w:rPr>
        <w:t>NATIONAL EQUESTRIAN CHAMPIONSHIP</w:t>
      </w:r>
    </w:p>
    <w:p w:rsidR="00AD6EFB" w:rsidRPr="000338DD" w:rsidRDefault="000338DD" w:rsidP="000338DD">
      <w:pPr>
        <w:pStyle w:val="NoSpacing"/>
        <w:jc w:val="center"/>
        <w:rPr>
          <w:rFonts w:asciiTheme="majorHAnsi" w:hAnsiTheme="majorHAnsi"/>
          <w:b/>
          <w:sz w:val="40"/>
          <w:szCs w:val="40"/>
        </w:rPr>
      </w:pPr>
      <w:r>
        <w:rPr>
          <w:rFonts w:asciiTheme="majorHAnsi" w:hAnsiTheme="majorHAnsi"/>
          <w:b/>
          <w:sz w:val="40"/>
          <w:szCs w:val="40"/>
        </w:rPr>
        <w:t xml:space="preserve">DRESSAGE - </w:t>
      </w:r>
      <w:r w:rsidR="00185B4F">
        <w:rPr>
          <w:rFonts w:asciiTheme="majorHAnsi" w:hAnsiTheme="majorHAnsi"/>
          <w:b/>
          <w:sz w:val="40"/>
          <w:szCs w:val="40"/>
        </w:rPr>
        <w:t>2017</w:t>
      </w:r>
    </w:p>
    <w:p w:rsidR="00AD6EFB" w:rsidRPr="000338DD" w:rsidRDefault="00AD6EFB" w:rsidP="00AD6EFB">
      <w:pPr>
        <w:pStyle w:val="NoSpacing"/>
        <w:rPr>
          <w:rFonts w:asciiTheme="majorHAnsi" w:hAnsiTheme="majorHAnsi"/>
          <w:b/>
          <w:noProof/>
          <w:sz w:val="40"/>
          <w:szCs w:val="40"/>
          <w:lang w:eastAsia="en-GB"/>
        </w:rPr>
      </w:pPr>
    </w:p>
    <w:p w:rsidR="00AD6EFB" w:rsidRPr="00AD6EFB" w:rsidRDefault="00AD6EFB" w:rsidP="00AD6EFB">
      <w:pPr>
        <w:pStyle w:val="NoSpacing"/>
        <w:rPr>
          <w:rFonts w:asciiTheme="majorHAnsi" w:hAnsiTheme="majorHAnsi"/>
          <w:b/>
          <w:noProof/>
          <w:sz w:val="24"/>
          <w:szCs w:val="24"/>
          <w:lang w:eastAsia="en-GB"/>
        </w:rPr>
      </w:pPr>
    </w:p>
    <w:p w:rsidR="00AD6EFB" w:rsidRPr="00AD6EFB" w:rsidRDefault="00AD6EFB" w:rsidP="00AD6EFB">
      <w:pPr>
        <w:pStyle w:val="NoSpacing"/>
        <w:rPr>
          <w:rFonts w:asciiTheme="majorHAnsi" w:hAnsiTheme="majorHAnsi"/>
          <w:b/>
          <w:sz w:val="32"/>
          <w:szCs w:val="32"/>
        </w:rPr>
      </w:pPr>
    </w:p>
    <w:p w:rsidR="00AD6EFB" w:rsidRPr="00AD6EFB" w:rsidRDefault="00AD6EFB" w:rsidP="00AD6EFB">
      <w:pPr>
        <w:pStyle w:val="NoSpacing"/>
        <w:rPr>
          <w:rFonts w:asciiTheme="majorHAnsi" w:hAnsiTheme="majorHAnsi"/>
          <w:b/>
          <w:sz w:val="32"/>
          <w:szCs w:val="32"/>
        </w:rPr>
      </w:pPr>
    </w:p>
    <w:p w:rsidR="00AD6EFB" w:rsidRPr="00AD6EFB" w:rsidRDefault="005F1FC3" w:rsidP="00AD6EFB">
      <w:pPr>
        <w:pStyle w:val="NoSpacing"/>
        <w:jc w:val="center"/>
        <w:rPr>
          <w:rFonts w:asciiTheme="majorHAnsi" w:hAnsiTheme="majorHAnsi"/>
          <w:b/>
          <w:sz w:val="32"/>
          <w:szCs w:val="32"/>
        </w:rPr>
      </w:pPr>
      <w:r>
        <w:rPr>
          <w:rFonts w:asciiTheme="majorHAnsi" w:hAnsiTheme="majorHAnsi"/>
          <w:b/>
          <w:bCs/>
          <w:sz w:val="32"/>
          <w:szCs w:val="32"/>
        </w:rPr>
        <w:t>FROM 15 JAN TO 19</w:t>
      </w:r>
      <w:r w:rsidR="000338DD">
        <w:rPr>
          <w:rFonts w:asciiTheme="majorHAnsi" w:hAnsiTheme="majorHAnsi"/>
          <w:b/>
          <w:bCs/>
          <w:sz w:val="32"/>
          <w:szCs w:val="32"/>
        </w:rPr>
        <w:t xml:space="preserve"> JAN </w:t>
      </w:r>
      <w:r w:rsidR="00185B4F">
        <w:rPr>
          <w:rFonts w:asciiTheme="majorHAnsi" w:hAnsiTheme="majorHAnsi"/>
          <w:b/>
          <w:bCs/>
          <w:sz w:val="32"/>
          <w:szCs w:val="32"/>
        </w:rPr>
        <w:t>2017</w:t>
      </w:r>
    </w:p>
    <w:p w:rsidR="00AD6EFB" w:rsidRDefault="00AD6EFB" w:rsidP="00AD6EFB">
      <w:pPr>
        <w:pStyle w:val="NoSpacing"/>
        <w:rPr>
          <w:rFonts w:asciiTheme="majorHAnsi" w:hAnsiTheme="majorHAnsi"/>
          <w:b/>
          <w:sz w:val="32"/>
          <w:szCs w:val="32"/>
        </w:rPr>
      </w:pPr>
    </w:p>
    <w:p w:rsidR="000338DD" w:rsidRPr="00AD6EFB" w:rsidRDefault="000338DD" w:rsidP="00AD6EFB">
      <w:pPr>
        <w:pStyle w:val="NoSpacing"/>
        <w:rPr>
          <w:rFonts w:asciiTheme="majorHAnsi" w:hAnsiTheme="majorHAnsi"/>
          <w:b/>
          <w:sz w:val="32"/>
          <w:szCs w:val="32"/>
        </w:rPr>
      </w:pPr>
    </w:p>
    <w:p w:rsidR="00AD6EFB" w:rsidRPr="00AD6EFB" w:rsidRDefault="00AD6EFB" w:rsidP="00AD6EFB">
      <w:pPr>
        <w:pStyle w:val="NoSpacing"/>
        <w:jc w:val="center"/>
        <w:rPr>
          <w:rFonts w:asciiTheme="majorHAnsi" w:hAnsiTheme="majorHAnsi"/>
          <w:b/>
          <w:sz w:val="32"/>
          <w:szCs w:val="32"/>
        </w:rPr>
      </w:pPr>
      <w:r w:rsidRPr="00AD6EFB">
        <w:rPr>
          <w:rFonts w:asciiTheme="majorHAnsi" w:hAnsiTheme="majorHAnsi"/>
          <w:b/>
          <w:sz w:val="32"/>
          <w:szCs w:val="32"/>
        </w:rPr>
        <w:t>AT</w:t>
      </w:r>
    </w:p>
    <w:p w:rsidR="00AD6EFB" w:rsidRDefault="00AD6EFB" w:rsidP="000338DD">
      <w:pPr>
        <w:pStyle w:val="NoSpacing"/>
        <w:rPr>
          <w:rFonts w:asciiTheme="majorHAnsi" w:hAnsiTheme="majorHAnsi"/>
          <w:b/>
          <w:sz w:val="32"/>
          <w:szCs w:val="32"/>
          <w:u w:val="single"/>
        </w:rPr>
      </w:pPr>
    </w:p>
    <w:p w:rsidR="000338DD" w:rsidRPr="00AD6EFB" w:rsidRDefault="000338DD" w:rsidP="000338DD">
      <w:pPr>
        <w:pStyle w:val="NoSpacing"/>
        <w:rPr>
          <w:rFonts w:asciiTheme="majorHAnsi" w:hAnsiTheme="majorHAnsi"/>
          <w:b/>
          <w:sz w:val="32"/>
          <w:szCs w:val="32"/>
          <w:u w:val="single"/>
        </w:rPr>
      </w:pPr>
    </w:p>
    <w:p w:rsidR="00AD6EFB" w:rsidRPr="00AD6EFB" w:rsidRDefault="00AD6EFB" w:rsidP="00AD6EFB">
      <w:pPr>
        <w:pStyle w:val="NoSpacing"/>
        <w:jc w:val="center"/>
        <w:rPr>
          <w:rFonts w:asciiTheme="majorHAnsi" w:hAnsiTheme="majorHAnsi"/>
          <w:b/>
          <w:sz w:val="32"/>
          <w:szCs w:val="32"/>
        </w:rPr>
      </w:pPr>
      <w:r w:rsidRPr="00AD6EFB">
        <w:rPr>
          <w:rFonts w:asciiTheme="majorHAnsi" w:hAnsiTheme="majorHAnsi"/>
          <w:b/>
          <w:sz w:val="32"/>
          <w:szCs w:val="32"/>
        </w:rPr>
        <w:t>ARMY EQUESTRIAN CENTRE, DELHI CANTT-110 010</w:t>
      </w:r>
    </w:p>
    <w:p w:rsidR="00AD6EFB" w:rsidRPr="00AD6EFB" w:rsidRDefault="00AD6EFB" w:rsidP="00AD6EFB">
      <w:pPr>
        <w:pStyle w:val="NoSpacing"/>
        <w:rPr>
          <w:rFonts w:asciiTheme="majorHAnsi" w:hAnsiTheme="majorHAnsi"/>
          <w:b/>
          <w:sz w:val="32"/>
          <w:szCs w:val="32"/>
        </w:rPr>
      </w:pPr>
    </w:p>
    <w:p w:rsidR="00AD6EFB" w:rsidRPr="00AD6EFB" w:rsidRDefault="00AD6EFB" w:rsidP="00AD6EFB">
      <w:pPr>
        <w:pStyle w:val="NoSpacing"/>
        <w:rPr>
          <w:rFonts w:asciiTheme="majorHAnsi" w:hAnsiTheme="majorHAnsi"/>
          <w:sz w:val="32"/>
          <w:szCs w:val="32"/>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br w:type="page"/>
      </w:r>
    </w:p>
    <w:p w:rsidR="00AD6EFB" w:rsidRDefault="00AD6EFB" w:rsidP="00AD6EFB">
      <w:pPr>
        <w:pStyle w:val="NoSpacing"/>
        <w:jc w:val="center"/>
        <w:rPr>
          <w:rFonts w:asciiTheme="majorHAnsi" w:hAnsiTheme="majorHAnsi"/>
          <w:b/>
          <w:sz w:val="24"/>
          <w:szCs w:val="24"/>
          <w:u w:val="single"/>
        </w:rPr>
      </w:pPr>
      <w:r>
        <w:rPr>
          <w:rFonts w:asciiTheme="majorHAnsi" w:hAnsiTheme="majorHAnsi"/>
          <w:b/>
          <w:sz w:val="24"/>
          <w:szCs w:val="24"/>
          <w:u w:val="single"/>
        </w:rPr>
        <w:lastRenderedPageBreak/>
        <w:t xml:space="preserve">NATIONAL EQUESTRIAN CHAMPIONSHIP </w:t>
      </w:r>
    </w:p>
    <w:p w:rsidR="00AD6EFB" w:rsidRPr="00AD6EFB" w:rsidRDefault="00185B4F" w:rsidP="00AD6EFB">
      <w:pPr>
        <w:pStyle w:val="NoSpacing"/>
        <w:jc w:val="center"/>
        <w:rPr>
          <w:rFonts w:asciiTheme="majorHAnsi" w:hAnsiTheme="majorHAnsi"/>
          <w:b/>
          <w:sz w:val="24"/>
          <w:szCs w:val="24"/>
          <w:u w:val="single"/>
        </w:rPr>
      </w:pPr>
      <w:r>
        <w:rPr>
          <w:rFonts w:asciiTheme="majorHAnsi" w:hAnsiTheme="majorHAnsi"/>
          <w:b/>
          <w:sz w:val="24"/>
          <w:szCs w:val="24"/>
          <w:u w:val="single"/>
        </w:rPr>
        <w:t xml:space="preserve"> DRESSAGE 2017</w:t>
      </w:r>
    </w:p>
    <w:p w:rsidR="00AD6EFB" w:rsidRPr="00AD6EFB" w:rsidRDefault="00AD6EFB" w:rsidP="00AD6EFB">
      <w:pPr>
        <w:pStyle w:val="NoSpacing"/>
        <w:rPr>
          <w:rFonts w:asciiTheme="majorHAnsi" w:hAnsiTheme="majorHAnsi"/>
          <w:b/>
          <w:color w:val="000008"/>
          <w:sz w:val="24"/>
          <w:szCs w:val="24"/>
          <w:u w:val="single"/>
        </w:rPr>
      </w:pPr>
    </w:p>
    <w:p w:rsidR="00AD6EFB" w:rsidRPr="00AD6EFB" w:rsidRDefault="00AD6EFB" w:rsidP="00AD6EFB">
      <w:pPr>
        <w:pStyle w:val="NoSpacing"/>
        <w:rPr>
          <w:rFonts w:asciiTheme="majorHAnsi" w:hAnsiTheme="majorHAnsi"/>
          <w:b/>
          <w:color w:val="000008"/>
          <w:sz w:val="24"/>
          <w:szCs w:val="24"/>
          <w:u w:val="single"/>
        </w:rPr>
      </w:pPr>
      <w:r w:rsidRPr="00AD6EFB">
        <w:rPr>
          <w:rFonts w:asciiTheme="majorHAnsi" w:hAnsiTheme="majorHAnsi"/>
          <w:b/>
          <w:color w:val="000008"/>
          <w:sz w:val="24"/>
          <w:szCs w:val="24"/>
          <w:u w:val="single"/>
        </w:rPr>
        <w:t>Administrative Instructions</w:t>
      </w:r>
    </w:p>
    <w:p w:rsidR="00AD6EFB" w:rsidRPr="00AD6EFB" w:rsidRDefault="00AD6EFB" w:rsidP="00AD6EFB">
      <w:pPr>
        <w:pStyle w:val="NoSpacing"/>
        <w:rPr>
          <w:rFonts w:asciiTheme="majorHAnsi" w:hAnsiTheme="majorHAnsi"/>
          <w:sz w:val="24"/>
          <w:szCs w:val="24"/>
        </w:rPr>
      </w:pPr>
    </w:p>
    <w:p w:rsidR="00AD6EFB" w:rsidRPr="00AD6EFB" w:rsidRDefault="00AD6EFB" w:rsidP="000338DD">
      <w:pPr>
        <w:pStyle w:val="NoSpacing"/>
        <w:jc w:val="both"/>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r>
      <w:r w:rsidRPr="00AD6EFB">
        <w:rPr>
          <w:rFonts w:asciiTheme="majorHAnsi" w:hAnsiTheme="majorHAnsi"/>
          <w:b/>
          <w:sz w:val="24"/>
          <w:szCs w:val="24"/>
          <w:u w:val="single"/>
        </w:rPr>
        <w:t>General</w:t>
      </w:r>
      <w:r w:rsidRPr="00AD6EFB">
        <w:rPr>
          <w:rFonts w:asciiTheme="majorHAnsi" w:hAnsiTheme="majorHAnsi"/>
          <w:sz w:val="24"/>
          <w:szCs w:val="24"/>
        </w:rPr>
        <w:t>.  National Eques</w:t>
      </w:r>
      <w:r w:rsidR="00185B4F">
        <w:rPr>
          <w:rFonts w:asciiTheme="majorHAnsi" w:hAnsiTheme="majorHAnsi"/>
          <w:sz w:val="24"/>
          <w:szCs w:val="24"/>
        </w:rPr>
        <w:t>trian Championship Dressage 2017 will be</w:t>
      </w:r>
      <w:r w:rsidRPr="00AD6EFB">
        <w:rPr>
          <w:rFonts w:asciiTheme="majorHAnsi" w:hAnsiTheme="majorHAnsi"/>
          <w:sz w:val="24"/>
          <w:szCs w:val="24"/>
        </w:rPr>
        <w:t xml:space="preserve"> organized by Army Polo &amp; Riding Club (</w:t>
      </w:r>
      <w:r w:rsidR="00A752B8">
        <w:rPr>
          <w:rFonts w:asciiTheme="majorHAnsi" w:hAnsiTheme="majorHAnsi"/>
          <w:sz w:val="24"/>
          <w:szCs w:val="24"/>
        </w:rPr>
        <w:t xml:space="preserve">APRC) from </w:t>
      </w:r>
      <w:r w:rsidR="005F1FC3">
        <w:rPr>
          <w:rFonts w:asciiTheme="majorHAnsi" w:hAnsiTheme="majorHAnsi"/>
          <w:sz w:val="24"/>
          <w:szCs w:val="24"/>
        </w:rPr>
        <w:t>15 Jan to 19</w:t>
      </w:r>
      <w:r w:rsidR="000338DD">
        <w:rPr>
          <w:rFonts w:asciiTheme="majorHAnsi" w:hAnsiTheme="majorHAnsi"/>
          <w:sz w:val="24"/>
          <w:szCs w:val="24"/>
        </w:rPr>
        <w:t xml:space="preserve"> Jan</w:t>
      </w:r>
      <w:r w:rsidR="00185B4F">
        <w:rPr>
          <w:rFonts w:asciiTheme="majorHAnsi" w:hAnsiTheme="majorHAnsi"/>
          <w:sz w:val="24"/>
          <w:szCs w:val="24"/>
        </w:rPr>
        <w:t xml:space="preserve"> 2017</w:t>
      </w:r>
      <w:r w:rsidRPr="00AD6EFB">
        <w:rPr>
          <w:rFonts w:asciiTheme="majorHAnsi" w:hAnsiTheme="majorHAnsi"/>
          <w:sz w:val="24"/>
          <w:szCs w:val="24"/>
        </w:rPr>
        <w:t xml:space="preserve"> at the Army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 110 010.</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2.</w:t>
      </w:r>
      <w:r w:rsidRPr="00AD6EFB">
        <w:rPr>
          <w:rFonts w:asciiTheme="majorHAnsi" w:hAnsiTheme="majorHAnsi"/>
          <w:sz w:val="24"/>
          <w:szCs w:val="24"/>
        </w:rPr>
        <w:tab/>
      </w:r>
      <w:r w:rsidRPr="00AD6EFB">
        <w:rPr>
          <w:rFonts w:asciiTheme="majorHAnsi" w:hAnsiTheme="majorHAnsi"/>
          <w:b/>
          <w:sz w:val="24"/>
          <w:szCs w:val="24"/>
          <w:u w:val="single"/>
        </w:rPr>
        <w:t>Category.</w:t>
      </w:r>
      <w:r w:rsidRPr="00AD6EFB">
        <w:rPr>
          <w:rFonts w:asciiTheme="majorHAnsi" w:hAnsiTheme="majorHAnsi"/>
          <w:b/>
          <w:sz w:val="24"/>
          <w:szCs w:val="24"/>
        </w:rPr>
        <w:t xml:space="preserve">   </w:t>
      </w:r>
      <w:proofErr w:type="gramStart"/>
      <w:r w:rsidRPr="00AD6EFB">
        <w:rPr>
          <w:rFonts w:asciiTheme="majorHAnsi" w:hAnsiTheme="majorHAnsi"/>
          <w:sz w:val="24"/>
          <w:szCs w:val="24"/>
        </w:rPr>
        <w:t xml:space="preserve">NEC Dressage </w:t>
      </w:r>
      <w:r w:rsidR="00185B4F">
        <w:rPr>
          <w:rFonts w:asciiTheme="majorHAnsi" w:hAnsiTheme="majorHAnsi"/>
          <w:sz w:val="24"/>
          <w:szCs w:val="24"/>
        </w:rPr>
        <w:t>2017</w:t>
      </w:r>
      <w:r w:rsidRPr="00AD6EFB">
        <w:rPr>
          <w:rFonts w:asciiTheme="majorHAnsi" w:hAnsiTheme="majorHAnsi"/>
          <w:sz w:val="24"/>
          <w:szCs w:val="24"/>
        </w:rPr>
        <w:t>.</w:t>
      </w:r>
      <w:proofErr w:type="gramEnd"/>
      <w:r w:rsidRPr="00AD6EFB">
        <w:rPr>
          <w:rFonts w:asciiTheme="majorHAnsi" w:hAnsiTheme="majorHAnsi"/>
          <w:sz w:val="24"/>
          <w:szCs w:val="24"/>
        </w:rPr>
        <w:t xml:space="preserve"> Rules attached at</w:t>
      </w:r>
      <w:r w:rsidRPr="00AD6EFB">
        <w:rPr>
          <w:rFonts w:asciiTheme="majorHAnsi" w:hAnsiTheme="majorHAnsi"/>
          <w:b/>
          <w:sz w:val="24"/>
          <w:szCs w:val="24"/>
        </w:rPr>
        <w:t xml:space="preserve"> Appendix ‘A’</w:t>
      </w:r>
      <w:r w:rsidRPr="00AD6EFB">
        <w:rPr>
          <w:rFonts w:asciiTheme="majorHAnsi" w:hAnsiTheme="majorHAnsi"/>
          <w:sz w:val="24"/>
          <w:szCs w:val="24"/>
        </w:rPr>
        <w:t>.</w:t>
      </w:r>
    </w:p>
    <w:p w:rsid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p>
    <w:p w:rsidR="001148DE" w:rsidRPr="00AD6EFB" w:rsidRDefault="009B7B3B" w:rsidP="00AD6EFB">
      <w:pPr>
        <w:pStyle w:val="NoSpacing"/>
        <w:rPr>
          <w:rFonts w:asciiTheme="majorHAnsi" w:hAnsiTheme="majorHAnsi"/>
          <w:sz w:val="24"/>
          <w:szCs w:val="24"/>
        </w:rPr>
      </w:pPr>
      <w:r w:rsidRPr="009B7B3B">
        <w:rPr>
          <w:rFonts w:asciiTheme="majorHAnsi" w:hAnsiTheme="majorHAnsi"/>
          <w:sz w:val="24"/>
          <w:szCs w:val="24"/>
          <w:lang w:val="en-GB"/>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234.2pt;margin-top:.95pt;width:7.15pt;height:77.05pt;z-index:251658240" adj=",9220"/>
        </w:pict>
      </w:r>
      <w:r w:rsidR="001148DE">
        <w:rPr>
          <w:rFonts w:asciiTheme="majorHAnsi" w:hAnsiTheme="majorHAnsi"/>
          <w:sz w:val="24"/>
          <w:szCs w:val="24"/>
        </w:rPr>
        <w:tab/>
        <w:t xml:space="preserve">(a)   </w:t>
      </w:r>
      <w:r w:rsidR="001148DE">
        <w:rPr>
          <w:rFonts w:asciiTheme="majorHAnsi" w:hAnsiTheme="majorHAnsi"/>
          <w:sz w:val="24"/>
          <w:szCs w:val="24"/>
        </w:rPr>
        <w:tab/>
        <w:t>Intermediate – 1 Class</w:t>
      </w:r>
    </w:p>
    <w:p w:rsidR="00AD6EFB" w:rsidRPr="00AD6EFB" w:rsidRDefault="00B627B5" w:rsidP="00A752B8">
      <w:pPr>
        <w:pStyle w:val="NoSpacing"/>
        <w:ind w:firstLine="720"/>
        <w:rPr>
          <w:rFonts w:asciiTheme="majorHAnsi" w:hAnsiTheme="majorHAnsi"/>
          <w:sz w:val="24"/>
          <w:szCs w:val="24"/>
        </w:rPr>
      </w:pPr>
      <w:r>
        <w:rPr>
          <w:rFonts w:asciiTheme="majorHAnsi" w:hAnsiTheme="majorHAnsi"/>
          <w:sz w:val="24"/>
          <w:szCs w:val="24"/>
        </w:rPr>
        <w:t>(a)</w:t>
      </w:r>
      <w:r>
        <w:rPr>
          <w:rFonts w:asciiTheme="majorHAnsi" w:hAnsiTheme="majorHAnsi"/>
          <w:sz w:val="24"/>
          <w:szCs w:val="24"/>
        </w:rPr>
        <w:tab/>
        <w:t xml:space="preserve">Prix St George </w:t>
      </w:r>
      <w:r w:rsidR="00AD6EFB" w:rsidRPr="00AD6EFB">
        <w:rPr>
          <w:rFonts w:asciiTheme="majorHAnsi" w:hAnsiTheme="majorHAnsi"/>
          <w:sz w:val="24"/>
          <w:szCs w:val="24"/>
        </w:rPr>
        <w:tab/>
      </w:r>
    </w:p>
    <w:p w:rsidR="00B627B5" w:rsidRDefault="00B627B5" w:rsidP="00A752B8">
      <w:pPr>
        <w:pStyle w:val="NoSpacing"/>
        <w:ind w:firstLine="720"/>
        <w:rPr>
          <w:rFonts w:asciiTheme="majorHAnsi" w:hAnsiTheme="majorHAnsi"/>
          <w:sz w:val="24"/>
          <w:szCs w:val="24"/>
        </w:rPr>
      </w:pPr>
      <w:r>
        <w:rPr>
          <w:rFonts w:asciiTheme="majorHAnsi" w:hAnsiTheme="majorHAnsi"/>
          <w:sz w:val="24"/>
          <w:szCs w:val="24"/>
        </w:rPr>
        <w:t>(b)</w:t>
      </w:r>
      <w:r>
        <w:rPr>
          <w:rFonts w:asciiTheme="majorHAnsi" w:hAnsiTheme="majorHAnsi"/>
          <w:sz w:val="24"/>
          <w:szCs w:val="24"/>
        </w:rPr>
        <w:tab/>
      </w:r>
      <w:r w:rsidR="00AD6EFB" w:rsidRPr="00AD6EFB">
        <w:rPr>
          <w:rFonts w:asciiTheme="majorHAnsi" w:hAnsiTheme="majorHAnsi"/>
          <w:sz w:val="24"/>
          <w:szCs w:val="24"/>
        </w:rPr>
        <w:t>Advance</w:t>
      </w:r>
      <w:r>
        <w:rPr>
          <w:rFonts w:asciiTheme="majorHAnsi" w:hAnsiTheme="majorHAnsi"/>
          <w:sz w:val="24"/>
          <w:szCs w:val="24"/>
        </w:rPr>
        <w:t>d Test</w:t>
      </w:r>
      <w:r w:rsidR="00AD6EFB" w:rsidRPr="00AD6EFB">
        <w:rPr>
          <w:rFonts w:asciiTheme="majorHAnsi" w:hAnsiTheme="majorHAnsi"/>
          <w:sz w:val="24"/>
          <w:szCs w:val="24"/>
        </w:rPr>
        <w:tab/>
      </w:r>
    </w:p>
    <w:p w:rsidR="00AD6EFB" w:rsidRPr="00AD6EFB" w:rsidRDefault="00B627B5" w:rsidP="00A752B8">
      <w:pPr>
        <w:pStyle w:val="NoSpacing"/>
        <w:ind w:firstLine="720"/>
        <w:rPr>
          <w:rFonts w:asciiTheme="majorHAnsi" w:hAnsiTheme="majorHAnsi"/>
          <w:sz w:val="24"/>
          <w:szCs w:val="24"/>
        </w:rPr>
      </w:pPr>
      <w:r>
        <w:rPr>
          <w:rFonts w:asciiTheme="majorHAnsi" w:hAnsiTheme="majorHAnsi"/>
          <w:sz w:val="24"/>
          <w:szCs w:val="24"/>
        </w:rPr>
        <w:t xml:space="preserve">(d)  </w:t>
      </w:r>
      <w:r>
        <w:rPr>
          <w:rFonts w:asciiTheme="majorHAnsi" w:hAnsiTheme="majorHAnsi"/>
          <w:sz w:val="24"/>
          <w:szCs w:val="24"/>
        </w:rPr>
        <w:tab/>
        <w:t xml:space="preserve">Advance </w:t>
      </w:r>
      <w:proofErr w:type="gramStart"/>
      <w:r>
        <w:rPr>
          <w:rFonts w:asciiTheme="majorHAnsi" w:hAnsiTheme="majorHAnsi"/>
          <w:sz w:val="24"/>
          <w:szCs w:val="24"/>
        </w:rPr>
        <w:t>Medium  Test</w:t>
      </w:r>
      <w:proofErr w:type="gramEnd"/>
      <w:r>
        <w:rPr>
          <w:rFonts w:asciiTheme="majorHAnsi" w:hAnsiTheme="majorHAnsi"/>
          <w:sz w:val="24"/>
          <w:szCs w:val="24"/>
        </w:rPr>
        <w:t xml:space="preserve">  </w:t>
      </w:r>
      <w:r>
        <w:rPr>
          <w:rFonts w:asciiTheme="majorHAnsi" w:hAnsiTheme="majorHAnsi"/>
          <w:sz w:val="24"/>
          <w:szCs w:val="24"/>
        </w:rPr>
        <w:tab/>
      </w:r>
      <w:r w:rsidR="00AD6EFB" w:rsidRPr="00AD6EFB">
        <w:rPr>
          <w:rFonts w:asciiTheme="majorHAnsi" w:hAnsiTheme="majorHAnsi"/>
          <w:sz w:val="24"/>
          <w:szCs w:val="24"/>
        </w:rPr>
        <w:tab/>
      </w:r>
      <w:r w:rsidR="000338DD">
        <w:rPr>
          <w:rFonts w:asciiTheme="majorHAnsi" w:hAnsiTheme="majorHAnsi"/>
          <w:sz w:val="24"/>
          <w:szCs w:val="24"/>
        </w:rPr>
        <w:tab/>
      </w:r>
      <w:r w:rsidR="000338DD" w:rsidRPr="00AD6EFB">
        <w:rPr>
          <w:rFonts w:asciiTheme="majorHAnsi" w:hAnsiTheme="majorHAnsi"/>
          <w:sz w:val="24"/>
          <w:szCs w:val="24"/>
        </w:rPr>
        <w:t>Test attached</w:t>
      </w:r>
    </w:p>
    <w:p w:rsidR="00AD6EFB" w:rsidRPr="00AD6EFB" w:rsidRDefault="00B627B5" w:rsidP="00A752B8">
      <w:pPr>
        <w:pStyle w:val="NoSpacing"/>
        <w:ind w:firstLine="720"/>
        <w:rPr>
          <w:rFonts w:asciiTheme="majorHAnsi" w:hAnsiTheme="majorHAnsi"/>
          <w:sz w:val="24"/>
          <w:szCs w:val="24"/>
        </w:rPr>
      </w:pPr>
      <w:r>
        <w:rPr>
          <w:rFonts w:asciiTheme="majorHAnsi" w:hAnsiTheme="majorHAnsi"/>
          <w:sz w:val="24"/>
          <w:szCs w:val="24"/>
        </w:rPr>
        <w:t>(c)</w:t>
      </w:r>
      <w:r>
        <w:rPr>
          <w:rFonts w:asciiTheme="majorHAnsi" w:hAnsiTheme="majorHAnsi"/>
          <w:sz w:val="24"/>
          <w:szCs w:val="24"/>
        </w:rPr>
        <w:tab/>
        <w:t>Medium Test</w:t>
      </w:r>
      <w:r w:rsidR="00AD6EFB" w:rsidRPr="00AD6EFB">
        <w:rPr>
          <w:rFonts w:asciiTheme="majorHAnsi" w:hAnsiTheme="majorHAnsi"/>
          <w:sz w:val="24"/>
          <w:szCs w:val="24"/>
        </w:rPr>
        <w:tab/>
      </w:r>
      <w:r w:rsidR="00AD6EFB" w:rsidRPr="00AD6EFB">
        <w:rPr>
          <w:rFonts w:asciiTheme="majorHAnsi" w:hAnsiTheme="majorHAnsi"/>
          <w:sz w:val="24"/>
          <w:szCs w:val="24"/>
        </w:rPr>
        <w:tab/>
        <w:t xml:space="preserve">   </w:t>
      </w:r>
      <w:r w:rsidR="00AD6EFB">
        <w:rPr>
          <w:rFonts w:asciiTheme="majorHAnsi" w:hAnsiTheme="majorHAnsi"/>
          <w:sz w:val="24"/>
          <w:szCs w:val="24"/>
        </w:rPr>
        <w:t xml:space="preserve">             </w:t>
      </w:r>
      <w:r w:rsidR="00AD6EFB" w:rsidRPr="00AD6EFB">
        <w:rPr>
          <w:rFonts w:asciiTheme="majorHAnsi" w:hAnsiTheme="majorHAnsi"/>
          <w:sz w:val="24"/>
          <w:szCs w:val="24"/>
        </w:rPr>
        <w:t xml:space="preserve"> </w:t>
      </w:r>
    </w:p>
    <w:p w:rsidR="00AD6EFB" w:rsidRPr="00AD6EFB" w:rsidRDefault="00B627B5" w:rsidP="00A752B8">
      <w:pPr>
        <w:pStyle w:val="NoSpacing"/>
        <w:ind w:firstLine="720"/>
        <w:rPr>
          <w:rFonts w:asciiTheme="majorHAnsi" w:hAnsiTheme="majorHAnsi"/>
          <w:sz w:val="24"/>
          <w:szCs w:val="24"/>
        </w:rPr>
      </w:pPr>
      <w:r>
        <w:rPr>
          <w:rFonts w:asciiTheme="majorHAnsi" w:hAnsiTheme="majorHAnsi"/>
          <w:sz w:val="24"/>
          <w:szCs w:val="24"/>
        </w:rPr>
        <w:t>(d)</w:t>
      </w:r>
      <w:r>
        <w:rPr>
          <w:rFonts w:asciiTheme="majorHAnsi" w:hAnsiTheme="majorHAnsi"/>
          <w:sz w:val="24"/>
          <w:szCs w:val="24"/>
        </w:rPr>
        <w:tab/>
        <w:t xml:space="preserve">Elementary </w:t>
      </w:r>
      <w:r w:rsidR="00AD6EFB" w:rsidRPr="00AD6EFB">
        <w:rPr>
          <w:rFonts w:asciiTheme="majorHAnsi" w:hAnsiTheme="majorHAnsi"/>
          <w:sz w:val="24"/>
          <w:szCs w:val="24"/>
        </w:rPr>
        <w:tab/>
      </w:r>
      <w:r w:rsidR="00AD6EFB" w:rsidRPr="00AD6EFB">
        <w:rPr>
          <w:rFonts w:asciiTheme="majorHAnsi" w:hAnsiTheme="majorHAnsi"/>
          <w:sz w:val="24"/>
          <w:szCs w:val="24"/>
        </w:rPr>
        <w:tab/>
      </w:r>
    </w:p>
    <w:p w:rsidR="00AD6EFB" w:rsidRPr="00AD6EFB" w:rsidRDefault="00B627B5" w:rsidP="00A752B8">
      <w:pPr>
        <w:pStyle w:val="NoSpacing"/>
        <w:ind w:firstLine="720"/>
        <w:rPr>
          <w:rFonts w:asciiTheme="majorHAnsi" w:hAnsiTheme="majorHAnsi"/>
          <w:sz w:val="24"/>
          <w:szCs w:val="24"/>
        </w:rPr>
      </w:pPr>
      <w:r>
        <w:rPr>
          <w:rFonts w:asciiTheme="majorHAnsi" w:hAnsiTheme="majorHAnsi"/>
          <w:sz w:val="24"/>
          <w:szCs w:val="24"/>
        </w:rPr>
        <w:t>(e)</w:t>
      </w:r>
      <w:r>
        <w:rPr>
          <w:rFonts w:asciiTheme="majorHAnsi" w:hAnsiTheme="majorHAnsi"/>
          <w:sz w:val="24"/>
          <w:szCs w:val="24"/>
        </w:rPr>
        <w:tab/>
        <w:t xml:space="preserve">Preliminary </w:t>
      </w:r>
      <w:r w:rsidR="00AD6EFB" w:rsidRPr="00AD6EFB">
        <w:rPr>
          <w:rFonts w:asciiTheme="majorHAnsi" w:hAnsiTheme="majorHAnsi"/>
          <w:sz w:val="24"/>
          <w:szCs w:val="24"/>
        </w:rPr>
        <w:tab/>
      </w:r>
      <w:r w:rsidR="00AD6EFB"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r>
      <w:proofErr w:type="spellStart"/>
      <w:r w:rsidRPr="00AD6EFB">
        <w:rPr>
          <w:rFonts w:asciiTheme="majorHAnsi" w:hAnsiTheme="majorHAnsi"/>
          <w:b/>
          <w:sz w:val="24"/>
          <w:szCs w:val="24"/>
          <w:u w:val="single"/>
        </w:rPr>
        <w:t>Programme</w:t>
      </w:r>
      <w:proofErr w:type="spellEnd"/>
      <w:r w:rsidRPr="00AD6EFB">
        <w:rPr>
          <w:rFonts w:asciiTheme="majorHAnsi" w:hAnsiTheme="majorHAnsi"/>
          <w:sz w:val="24"/>
          <w:szCs w:val="24"/>
        </w:rPr>
        <w:t xml:space="preserve">. </w:t>
      </w:r>
      <w:r>
        <w:rPr>
          <w:rFonts w:asciiTheme="majorHAnsi" w:hAnsiTheme="majorHAnsi"/>
          <w:sz w:val="24"/>
          <w:szCs w:val="24"/>
        </w:rPr>
        <w:t xml:space="preserve">  </w:t>
      </w:r>
      <w:proofErr w:type="gramStart"/>
      <w:r w:rsidRPr="00AD6EFB">
        <w:rPr>
          <w:rFonts w:asciiTheme="majorHAnsi" w:hAnsiTheme="majorHAnsi"/>
          <w:sz w:val="24"/>
          <w:szCs w:val="24"/>
        </w:rPr>
        <w:t xml:space="preserve">Attached at </w:t>
      </w:r>
      <w:r w:rsidRPr="00AD6EFB">
        <w:rPr>
          <w:rFonts w:asciiTheme="majorHAnsi" w:hAnsiTheme="majorHAnsi"/>
          <w:b/>
          <w:sz w:val="24"/>
          <w:szCs w:val="24"/>
        </w:rPr>
        <w:t>Appendix ‘B’</w:t>
      </w:r>
      <w:r>
        <w:rPr>
          <w:rFonts w:asciiTheme="majorHAnsi" w:hAnsiTheme="majorHAnsi"/>
          <w:b/>
          <w:sz w:val="24"/>
          <w:szCs w:val="24"/>
        </w:rPr>
        <w:t>.</w:t>
      </w:r>
      <w:proofErr w:type="gramEnd"/>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b/>
          <w:sz w:val="24"/>
          <w:szCs w:val="24"/>
        </w:rPr>
      </w:pPr>
      <w:r w:rsidRPr="00AD6EFB">
        <w:rPr>
          <w:rFonts w:asciiTheme="majorHAnsi" w:hAnsiTheme="majorHAnsi"/>
          <w:sz w:val="24"/>
          <w:szCs w:val="24"/>
        </w:rPr>
        <w:t>4.</w:t>
      </w:r>
      <w:r w:rsidRPr="00AD6EFB">
        <w:rPr>
          <w:rFonts w:asciiTheme="majorHAnsi" w:hAnsiTheme="majorHAnsi"/>
          <w:sz w:val="24"/>
          <w:szCs w:val="24"/>
        </w:rPr>
        <w:tab/>
      </w:r>
      <w:r w:rsidRPr="00AD6EFB">
        <w:rPr>
          <w:rFonts w:asciiTheme="majorHAnsi" w:hAnsiTheme="majorHAnsi"/>
          <w:b/>
          <w:sz w:val="24"/>
          <w:szCs w:val="24"/>
          <w:u w:val="single"/>
        </w:rPr>
        <w:t>Entries</w:t>
      </w:r>
      <w:r>
        <w:rPr>
          <w:rFonts w:asciiTheme="majorHAnsi" w:hAnsiTheme="majorHAnsi"/>
          <w:b/>
          <w:sz w:val="24"/>
          <w:szCs w:val="24"/>
          <w:u w:val="single"/>
        </w:rPr>
        <w:t>.</w:t>
      </w:r>
    </w:p>
    <w:p w:rsidR="00AD6EFB" w:rsidRPr="00AD6EFB" w:rsidRDefault="00AD6EFB" w:rsidP="00AD6EFB">
      <w:pPr>
        <w:pStyle w:val="NoSpacing"/>
        <w:rPr>
          <w:rFonts w:asciiTheme="majorHAnsi" w:hAnsiTheme="majorHAnsi"/>
          <w:sz w:val="24"/>
          <w:szCs w:val="24"/>
        </w:rPr>
      </w:pPr>
    </w:p>
    <w:p w:rsidR="00AD6EFB" w:rsidRPr="00AD6EFB" w:rsidRDefault="00AD6EFB" w:rsidP="00185B4F">
      <w:pPr>
        <w:pStyle w:val="NoSpacing"/>
        <w:ind w:left="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Entries not on the prescribed entry form </w:t>
      </w:r>
      <w:r w:rsidR="00185B4F">
        <w:rPr>
          <w:rFonts w:asciiTheme="majorHAnsi" w:hAnsiTheme="majorHAnsi"/>
          <w:sz w:val="24"/>
          <w:szCs w:val="24"/>
        </w:rPr>
        <w:t xml:space="preserve">as given at </w:t>
      </w:r>
      <w:r w:rsidR="00185B4F" w:rsidRPr="004F0774">
        <w:rPr>
          <w:rFonts w:asciiTheme="majorHAnsi" w:hAnsiTheme="majorHAnsi"/>
          <w:b/>
          <w:sz w:val="24"/>
          <w:szCs w:val="24"/>
        </w:rPr>
        <w:t>Appendix ‘C’</w:t>
      </w:r>
      <w:r w:rsidR="00185B4F">
        <w:rPr>
          <w:rFonts w:asciiTheme="majorHAnsi" w:hAnsiTheme="majorHAnsi"/>
          <w:sz w:val="24"/>
          <w:szCs w:val="24"/>
        </w:rPr>
        <w:t xml:space="preserve"> </w:t>
      </w:r>
      <w:r w:rsidRPr="00AD6EFB">
        <w:rPr>
          <w:rFonts w:asciiTheme="majorHAnsi" w:hAnsiTheme="majorHAnsi"/>
          <w:sz w:val="24"/>
          <w:szCs w:val="24"/>
        </w:rPr>
        <w:t>or without entry fee will not be considered.</w:t>
      </w:r>
    </w:p>
    <w:p w:rsidR="00AD6EFB" w:rsidRPr="00AD6EFB" w:rsidRDefault="00AD6EFB" w:rsidP="00AD6EFB">
      <w:pPr>
        <w:pStyle w:val="NoSpacing"/>
        <w:jc w:val="both"/>
        <w:rPr>
          <w:rFonts w:asciiTheme="majorHAnsi" w:hAnsiTheme="majorHAnsi"/>
          <w:sz w:val="24"/>
          <w:szCs w:val="24"/>
        </w:rPr>
      </w:pPr>
    </w:p>
    <w:p w:rsidR="00AD6EFB" w:rsidRPr="00AD6EFB" w:rsidRDefault="00BD5FDC" w:rsidP="00AD6EFB">
      <w:pPr>
        <w:pStyle w:val="NoSpacing"/>
        <w:ind w:firstLine="720"/>
        <w:rPr>
          <w:rFonts w:asciiTheme="majorHAnsi" w:hAnsiTheme="majorHAnsi"/>
          <w:sz w:val="24"/>
          <w:szCs w:val="24"/>
        </w:rPr>
      </w:pPr>
      <w:r>
        <w:rPr>
          <w:rFonts w:asciiTheme="majorHAnsi" w:hAnsiTheme="majorHAnsi"/>
          <w:sz w:val="24"/>
          <w:szCs w:val="24"/>
        </w:rPr>
        <w:t>(b</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Entry Fee.</w:t>
      </w:r>
      <w:r w:rsidR="00AD6EFB" w:rsidRPr="00AD6EFB">
        <w:rPr>
          <w:rFonts w:asciiTheme="majorHAnsi" w:hAnsiTheme="majorHAnsi"/>
          <w:b/>
          <w:sz w:val="24"/>
          <w:szCs w:val="24"/>
        </w:rPr>
        <w:t xml:space="preserve"> </w:t>
      </w:r>
      <w:r w:rsidR="00AD6EFB"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r>
        <w:rPr>
          <w:rFonts w:asciiTheme="majorHAnsi" w:hAnsiTheme="majorHAnsi"/>
          <w:sz w:val="24"/>
          <w:szCs w:val="24"/>
        </w:rPr>
        <w:tab/>
      </w: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 xml:space="preserve">) </w:t>
      </w:r>
      <w:r w:rsidRPr="00AD6EFB">
        <w:rPr>
          <w:rFonts w:asciiTheme="majorHAnsi" w:hAnsiTheme="majorHAnsi"/>
          <w:sz w:val="24"/>
          <w:szCs w:val="24"/>
        </w:rPr>
        <w:tab/>
        <w:t xml:space="preserve"> Individual Entry</w:t>
      </w:r>
      <w:r w:rsidRPr="00AD6EFB">
        <w:rPr>
          <w:rFonts w:asciiTheme="majorHAnsi" w:hAnsiTheme="majorHAnsi"/>
          <w:sz w:val="24"/>
          <w:szCs w:val="24"/>
        </w:rPr>
        <w:tab/>
        <w:t>:  Rs.       500/-</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Pr>
          <w:rFonts w:asciiTheme="majorHAnsi" w:hAnsiTheme="majorHAnsi"/>
          <w:sz w:val="24"/>
          <w:szCs w:val="24"/>
        </w:rPr>
        <w:tab/>
      </w:r>
      <w:r w:rsidRPr="00AD6EFB">
        <w:rPr>
          <w:rFonts w:asciiTheme="majorHAnsi" w:hAnsiTheme="majorHAnsi"/>
          <w:sz w:val="24"/>
          <w:szCs w:val="24"/>
        </w:rPr>
        <w:t>(ii)</w:t>
      </w:r>
      <w:r w:rsidRPr="00AD6EFB">
        <w:rPr>
          <w:rFonts w:asciiTheme="majorHAnsi" w:hAnsiTheme="majorHAnsi"/>
          <w:sz w:val="24"/>
          <w:szCs w:val="24"/>
        </w:rPr>
        <w:tab/>
        <w:t>Team Entry</w:t>
      </w:r>
      <w:r w:rsidRPr="00AD6EFB">
        <w:rPr>
          <w:rFonts w:asciiTheme="majorHAnsi" w:hAnsiTheme="majorHAnsi"/>
          <w:sz w:val="24"/>
          <w:szCs w:val="24"/>
        </w:rPr>
        <w:tab/>
      </w:r>
      <w:r w:rsidRPr="00AD6EFB">
        <w:rPr>
          <w:rFonts w:asciiTheme="majorHAnsi" w:hAnsiTheme="majorHAnsi"/>
          <w:sz w:val="24"/>
          <w:szCs w:val="24"/>
        </w:rPr>
        <w:tab/>
        <w:t>:  Rs.    1,000/-</w:t>
      </w:r>
    </w:p>
    <w:p w:rsidR="00AD6EFB" w:rsidRDefault="00AD6EFB" w:rsidP="00AD6EFB">
      <w:pPr>
        <w:pStyle w:val="NoSpacing"/>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Pr="00AD6EFB">
        <w:rPr>
          <w:rFonts w:asciiTheme="majorHAnsi" w:hAnsiTheme="majorHAnsi"/>
          <w:sz w:val="24"/>
          <w:szCs w:val="24"/>
        </w:rPr>
        <w:t>(ii</w:t>
      </w:r>
      <w:r w:rsidR="00135C75">
        <w:rPr>
          <w:rFonts w:asciiTheme="majorHAnsi" w:hAnsiTheme="majorHAnsi"/>
          <w:sz w:val="24"/>
          <w:szCs w:val="24"/>
        </w:rPr>
        <w:t>i</w:t>
      </w:r>
      <w:r w:rsidRPr="00AD6EFB">
        <w:rPr>
          <w:rFonts w:asciiTheme="majorHAnsi" w:hAnsiTheme="majorHAnsi"/>
          <w:sz w:val="24"/>
          <w:szCs w:val="24"/>
        </w:rPr>
        <w:t xml:space="preserve">)  </w:t>
      </w:r>
      <w:r w:rsidRPr="00AD6EFB">
        <w:rPr>
          <w:rFonts w:asciiTheme="majorHAnsi" w:hAnsiTheme="majorHAnsi"/>
          <w:sz w:val="24"/>
          <w:szCs w:val="24"/>
        </w:rPr>
        <w:tab/>
        <w:t xml:space="preserve"> Post Entry</w:t>
      </w:r>
      <w:r w:rsidRPr="00AD6EFB">
        <w:rPr>
          <w:rFonts w:asciiTheme="majorHAnsi" w:hAnsiTheme="majorHAnsi"/>
          <w:sz w:val="24"/>
          <w:szCs w:val="24"/>
        </w:rPr>
        <w:tab/>
        <w:t xml:space="preserve"> </w:t>
      </w:r>
      <w:r w:rsidRPr="00AD6EFB">
        <w:rPr>
          <w:rFonts w:asciiTheme="majorHAnsi" w:hAnsiTheme="majorHAnsi"/>
          <w:sz w:val="24"/>
          <w:szCs w:val="24"/>
        </w:rPr>
        <w:tab/>
        <w:t>:  Rs.    1,000/-/Rs.2,000/-</w:t>
      </w:r>
      <w:r w:rsidR="00185B4F">
        <w:rPr>
          <w:rFonts w:asciiTheme="majorHAnsi" w:hAnsiTheme="majorHAnsi"/>
          <w:sz w:val="24"/>
          <w:szCs w:val="24"/>
        </w:rPr>
        <w:t xml:space="preserve"> respectively</w:t>
      </w:r>
    </w:p>
    <w:p w:rsidR="00BD5FDC" w:rsidRPr="00AD6EFB" w:rsidRDefault="00BD5FDC" w:rsidP="00AD6EFB">
      <w:pPr>
        <w:pStyle w:val="NoSpacing"/>
        <w:rPr>
          <w:rFonts w:asciiTheme="majorHAnsi" w:hAnsiTheme="majorHAnsi"/>
          <w:sz w:val="24"/>
          <w:szCs w:val="24"/>
        </w:rPr>
      </w:pPr>
    </w:p>
    <w:p w:rsidR="00BD5FDC" w:rsidRPr="00AD6EFB" w:rsidRDefault="00BD5FDC" w:rsidP="00BD5FDC">
      <w:pPr>
        <w:pStyle w:val="NoSpacing"/>
        <w:ind w:left="720"/>
        <w:jc w:val="both"/>
        <w:rPr>
          <w:rFonts w:asciiTheme="majorHAnsi" w:hAnsiTheme="majorHAnsi"/>
          <w:sz w:val="24"/>
          <w:szCs w:val="24"/>
        </w:rPr>
      </w:pPr>
      <w:r>
        <w:rPr>
          <w:rFonts w:asciiTheme="majorHAnsi" w:hAnsiTheme="majorHAnsi"/>
          <w:sz w:val="24"/>
          <w:szCs w:val="24"/>
        </w:rPr>
        <w:t>(c</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Foreign Riders.</w:t>
      </w:r>
      <w:r w:rsidRPr="00AD6EFB">
        <w:rPr>
          <w:rFonts w:asciiTheme="majorHAnsi" w:hAnsiTheme="majorHAnsi"/>
          <w:sz w:val="24"/>
          <w:szCs w:val="24"/>
        </w:rPr>
        <w:t xml:space="preserve">  Managers/coaches of all teams/Clubs who are arranging for foreign riders for taking part in the NEC Dressage </w:t>
      </w:r>
      <w:r w:rsidR="004F0774">
        <w:rPr>
          <w:rFonts w:asciiTheme="majorHAnsi" w:hAnsiTheme="majorHAnsi"/>
          <w:sz w:val="24"/>
          <w:szCs w:val="24"/>
        </w:rPr>
        <w:t>2017</w:t>
      </w:r>
      <w:r w:rsidRPr="00AD6EFB">
        <w:rPr>
          <w:rFonts w:asciiTheme="majorHAnsi" w:hAnsiTheme="majorHAnsi"/>
          <w:sz w:val="24"/>
          <w:szCs w:val="24"/>
        </w:rPr>
        <w:t xml:space="preserve"> are required to forward the details of the foreign riders as per format enclosed as </w:t>
      </w:r>
      <w:r w:rsidRPr="00AD6EFB">
        <w:rPr>
          <w:rFonts w:asciiTheme="majorHAnsi" w:hAnsiTheme="majorHAnsi"/>
          <w:b/>
          <w:bCs/>
          <w:sz w:val="24"/>
          <w:szCs w:val="24"/>
        </w:rPr>
        <w:t>Appendix ‘D’</w:t>
      </w:r>
      <w:r w:rsidRPr="00AD6EFB">
        <w:rPr>
          <w:rFonts w:asciiTheme="majorHAnsi" w:hAnsiTheme="majorHAnsi"/>
          <w:bCs/>
          <w:sz w:val="24"/>
          <w:szCs w:val="24"/>
        </w:rPr>
        <w:t xml:space="preserve"> </w:t>
      </w:r>
      <w:r w:rsidRPr="00AD6EFB">
        <w:rPr>
          <w:rFonts w:asciiTheme="majorHAnsi" w:hAnsiTheme="majorHAnsi"/>
          <w:sz w:val="24"/>
          <w:szCs w:val="24"/>
        </w:rPr>
        <w:t xml:space="preserve">along with photocopy of their passport and visa, 20 days prior to start of the competition to the Club, so as to obtain MI Clearance from the concerned authorities. Foreign riders whose MI Clearance is delayed for want of submission of details by the Team manager/coaches will </w:t>
      </w:r>
      <w:r w:rsidRPr="00AD6EFB">
        <w:rPr>
          <w:rFonts w:asciiTheme="majorHAnsi" w:hAnsiTheme="majorHAnsi"/>
          <w:bCs/>
          <w:sz w:val="24"/>
          <w:szCs w:val="24"/>
          <w:u w:val="single"/>
        </w:rPr>
        <w:t xml:space="preserve">not </w:t>
      </w:r>
      <w:r w:rsidRPr="00AD6EFB">
        <w:rPr>
          <w:rFonts w:asciiTheme="majorHAnsi" w:hAnsiTheme="majorHAnsi"/>
          <w:sz w:val="24"/>
          <w:szCs w:val="24"/>
        </w:rPr>
        <w:t xml:space="preserve">be allowed to enter in the Army Equestrian Centre/Army Area.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sz w:val="24"/>
          <w:szCs w:val="24"/>
        </w:rPr>
        <w:t>(d)</w:t>
      </w:r>
      <w:r w:rsidRPr="00AD6EFB">
        <w:rPr>
          <w:rFonts w:asciiTheme="majorHAnsi" w:hAnsiTheme="majorHAnsi"/>
          <w:sz w:val="24"/>
          <w:szCs w:val="24"/>
        </w:rPr>
        <w:tab/>
      </w:r>
      <w:r w:rsidRPr="00AD6EFB">
        <w:rPr>
          <w:rFonts w:asciiTheme="majorHAnsi" w:hAnsiTheme="majorHAnsi"/>
          <w:b/>
          <w:sz w:val="24"/>
          <w:szCs w:val="24"/>
          <w:u w:val="single"/>
        </w:rPr>
        <w:t>Closing Date for Entries</w:t>
      </w:r>
      <w:r w:rsidRPr="00AD6EFB">
        <w:rPr>
          <w:rFonts w:asciiTheme="majorHAnsi" w:hAnsiTheme="majorHAnsi"/>
          <w:sz w:val="24"/>
          <w:szCs w:val="24"/>
        </w:rPr>
        <w:t xml:space="preserve">. Entries will close by </w:t>
      </w:r>
      <w:r w:rsidR="005F1FC3">
        <w:rPr>
          <w:rFonts w:asciiTheme="majorHAnsi" w:hAnsiTheme="majorHAnsi"/>
          <w:b/>
          <w:sz w:val="24"/>
          <w:szCs w:val="24"/>
        </w:rPr>
        <w:t>10</w:t>
      </w:r>
      <w:r w:rsidR="00135C75" w:rsidRPr="00135C75">
        <w:rPr>
          <w:rFonts w:asciiTheme="majorHAnsi" w:hAnsiTheme="majorHAnsi"/>
          <w:b/>
          <w:sz w:val="24"/>
          <w:szCs w:val="24"/>
        </w:rPr>
        <w:t xml:space="preserve"> Jan </w:t>
      </w:r>
      <w:r w:rsidR="00A752B8" w:rsidRPr="00135C75">
        <w:rPr>
          <w:rFonts w:asciiTheme="majorHAnsi" w:hAnsiTheme="majorHAnsi"/>
          <w:b/>
          <w:sz w:val="24"/>
          <w:szCs w:val="24"/>
        </w:rPr>
        <w:t>201</w:t>
      </w:r>
      <w:r w:rsidR="004F0774">
        <w:rPr>
          <w:rFonts w:asciiTheme="majorHAnsi" w:hAnsiTheme="majorHAnsi"/>
          <w:b/>
          <w:sz w:val="24"/>
          <w:szCs w:val="24"/>
        </w:rPr>
        <w:t>7</w:t>
      </w:r>
      <w:r w:rsidRPr="00AD6EFB">
        <w:rPr>
          <w:rFonts w:asciiTheme="majorHAnsi" w:hAnsiTheme="majorHAnsi"/>
          <w:sz w:val="24"/>
          <w:szCs w:val="24"/>
        </w:rPr>
        <w:t xml:space="preserve">. Entries received thereafter will be regarded as </w:t>
      </w:r>
      <w:r w:rsidRPr="00AD6EFB">
        <w:rPr>
          <w:rFonts w:asciiTheme="majorHAnsi" w:hAnsiTheme="majorHAnsi"/>
          <w:b/>
          <w:sz w:val="24"/>
          <w:szCs w:val="24"/>
        </w:rPr>
        <w:t>POST ENTRIES</w:t>
      </w:r>
      <w:r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rPr>
          <w:rFonts w:asciiTheme="majorHAnsi" w:hAnsiTheme="majorHAnsi"/>
          <w:sz w:val="24"/>
          <w:szCs w:val="24"/>
        </w:rPr>
      </w:pPr>
      <w:r w:rsidRPr="00AD6EFB">
        <w:rPr>
          <w:rFonts w:asciiTheme="majorHAnsi" w:hAnsiTheme="majorHAnsi"/>
          <w:sz w:val="24"/>
          <w:szCs w:val="24"/>
        </w:rPr>
        <w:t>(e)</w:t>
      </w:r>
      <w:r w:rsidRPr="00AD6EFB">
        <w:rPr>
          <w:rFonts w:asciiTheme="majorHAnsi" w:hAnsiTheme="majorHAnsi"/>
          <w:sz w:val="24"/>
          <w:szCs w:val="24"/>
        </w:rPr>
        <w:tab/>
      </w:r>
      <w:r w:rsidRPr="00AD6EFB">
        <w:rPr>
          <w:rFonts w:asciiTheme="majorHAnsi" w:hAnsiTheme="majorHAnsi"/>
          <w:b/>
          <w:sz w:val="24"/>
          <w:szCs w:val="24"/>
          <w:u w:val="single"/>
        </w:rPr>
        <w:t>Payment.</w:t>
      </w:r>
      <w:r w:rsidRPr="00AD6EFB">
        <w:rPr>
          <w:rFonts w:asciiTheme="majorHAnsi" w:hAnsiTheme="majorHAnsi"/>
          <w:sz w:val="24"/>
          <w:szCs w:val="24"/>
        </w:rPr>
        <w:t xml:space="preserve">  All payment must be done in cash or by local </w:t>
      </w:r>
      <w:proofErr w:type="spellStart"/>
      <w:r w:rsidRPr="00AD6EFB">
        <w:rPr>
          <w:rFonts w:asciiTheme="majorHAnsi" w:hAnsiTheme="majorHAnsi"/>
          <w:sz w:val="24"/>
          <w:szCs w:val="24"/>
        </w:rPr>
        <w:t>cheque</w:t>
      </w:r>
      <w:proofErr w:type="spellEnd"/>
      <w:r w:rsidRPr="00AD6EFB">
        <w:rPr>
          <w:rFonts w:asciiTheme="majorHAnsi" w:hAnsiTheme="majorHAnsi"/>
          <w:sz w:val="24"/>
          <w:szCs w:val="24"/>
        </w:rPr>
        <w:t xml:space="preserve"> in </w:t>
      </w:r>
      <w:proofErr w:type="spellStart"/>
      <w:r w:rsidRPr="00AD6EFB">
        <w:rPr>
          <w:rFonts w:asciiTheme="majorHAnsi" w:hAnsiTheme="majorHAnsi"/>
          <w:sz w:val="24"/>
          <w:szCs w:val="24"/>
        </w:rPr>
        <w:t>favour</w:t>
      </w:r>
      <w:proofErr w:type="spellEnd"/>
      <w:r w:rsidRPr="00AD6EFB">
        <w:rPr>
          <w:rFonts w:asciiTheme="majorHAnsi" w:hAnsiTheme="majorHAnsi"/>
          <w:sz w:val="24"/>
          <w:szCs w:val="24"/>
        </w:rPr>
        <w:t xml:space="preserve"> </w:t>
      </w:r>
      <w:proofErr w:type="gramStart"/>
      <w:r w:rsidRPr="00AD6EFB">
        <w:rPr>
          <w:rFonts w:asciiTheme="majorHAnsi" w:hAnsiTheme="majorHAnsi"/>
          <w:sz w:val="24"/>
          <w:szCs w:val="24"/>
        </w:rPr>
        <w:t>of  Army</w:t>
      </w:r>
      <w:proofErr w:type="gramEnd"/>
      <w:r w:rsidRPr="00AD6EFB">
        <w:rPr>
          <w:rFonts w:asciiTheme="majorHAnsi" w:hAnsiTheme="majorHAnsi"/>
          <w:sz w:val="24"/>
          <w:szCs w:val="24"/>
        </w:rPr>
        <w:t xml:space="preserve"> Polo &amp; Riding Club.</w:t>
      </w:r>
    </w:p>
    <w:p w:rsidR="00AD6EFB" w:rsidRPr="00AD6EFB" w:rsidRDefault="00AD6EFB" w:rsidP="00AD6EFB">
      <w:pPr>
        <w:pStyle w:val="NoSpacing"/>
        <w:rPr>
          <w:rFonts w:asciiTheme="majorHAnsi" w:hAnsiTheme="majorHAnsi"/>
          <w:sz w:val="24"/>
          <w:szCs w:val="24"/>
        </w:rPr>
      </w:pPr>
    </w:p>
    <w:p w:rsidR="00AD6EFB" w:rsidRPr="00AD6EFB" w:rsidRDefault="00BD5FDC" w:rsidP="00AD6EFB">
      <w:pPr>
        <w:pStyle w:val="NoSpacing"/>
        <w:rPr>
          <w:rFonts w:asciiTheme="majorHAnsi" w:hAnsiTheme="majorHAnsi"/>
          <w:b/>
          <w:sz w:val="24"/>
          <w:szCs w:val="24"/>
        </w:rPr>
      </w:pPr>
      <w:r>
        <w:rPr>
          <w:rFonts w:asciiTheme="majorHAnsi" w:hAnsiTheme="majorHAnsi"/>
          <w:sz w:val="24"/>
          <w:szCs w:val="24"/>
        </w:rPr>
        <w:t>5</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EFI Horses Passport</w:t>
      </w:r>
      <w:r w:rsidR="00AD6EFB">
        <w:rPr>
          <w:rFonts w:asciiTheme="majorHAnsi" w:hAnsiTheme="majorHAnsi"/>
          <w:sz w:val="24"/>
          <w:szCs w:val="24"/>
        </w:rPr>
        <w:t>.</w:t>
      </w:r>
    </w:p>
    <w:p w:rsidR="00AD6EFB" w:rsidRPr="00AD6EFB" w:rsidRDefault="00AD6EFB" w:rsidP="00AD6EFB">
      <w:pPr>
        <w:pStyle w:val="NoSpacing"/>
        <w:rPr>
          <w:rFonts w:asciiTheme="majorHAnsi" w:hAnsiTheme="majorHAnsi"/>
          <w:b/>
          <w:sz w:val="24"/>
          <w:szCs w:val="24"/>
        </w:rPr>
      </w:pPr>
    </w:p>
    <w:p w:rsidR="00AD6EFB" w:rsidRPr="00AD6EFB" w:rsidRDefault="00AD6EFB" w:rsidP="00AD6EFB">
      <w:pPr>
        <w:pStyle w:val="NoSpacing"/>
        <w:ind w:left="720"/>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As per EFI rulings ALL horses participating in the NEC Dressage </w:t>
      </w:r>
      <w:r w:rsidR="004F0774">
        <w:rPr>
          <w:rFonts w:asciiTheme="majorHAnsi" w:hAnsiTheme="majorHAnsi"/>
          <w:sz w:val="24"/>
          <w:szCs w:val="24"/>
        </w:rPr>
        <w:t>2017</w:t>
      </w:r>
      <w:r w:rsidRPr="00AD6EFB">
        <w:rPr>
          <w:rFonts w:asciiTheme="majorHAnsi" w:hAnsiTheme="majorHAnsi"/>
          <w:sz w:val="24"/>
          <w:szCs w:val="24"/>
        </w:rPr>
        <w:t xml:space="preserve"> have to be in possession of EFI passport.</w:t>
      </w:r>
    </w:p>
    <w:p w:rsidR="00AD6EFB" w:rsidRPr="00AD6EFB" w:rsidRDefault="00AD6EFB" w:rsidP="00AD6EFB">
      <w:pPr>
        <w:pStyle w:val="NoSpacing"/>
        <w:rPr>
          <w:rFonts w:asciiTheme="majorHAnsi" w:hAnsiTheme="majorHAnsi"/>
          <w:sz w:val="24"/>
          <w:szCs w:val="24"/>
        </w:rPr>
      </w:pPr>
    </w:p>
    <w:p w:rsidR="00AD6EFB" w:rsidRPr="00AD6EFB" w:rsidRDefault="00AD6EFB" w:rsidP="00135C75">
      <w:pPr>
        <w:pStyle w:val="NoSpacing"/>
        <w:ind w:left="720"/>
        <w:jc w:val="both"/>
        <w:rPr>
          <w:rFonts w:asciiTheme="majorHAnsi" w:hAnsiTheme="majorHAnsi"/>
          <w:sz w:val="24"/>
          <w:szCs w:val="24"/>
        </w:rPr>
      </w:pPr>
      <w:r w:rsidRPr="00AD6EFB">
        <w:rPr>
          <w:rFonts w:asciiTheme="majorHAnsi" w:hAnsiTheme="majorHAnsi"/>
          <w:sz w:val="24"/>
          <w:szCs w:val="24"/>
        </w:rPr>
        <w:lastRenderedPageBreak/>
        <w:t>(b)</w:t>
      </w:r>
      <w:r w:rsidRPr="00AD6EFB">
        <w:rPr>
          <w:rFonts w:asciiTheme="majorHAnsi" w:hAnsiTheme="majorHAnsi"/>
          <w:sz w:val="24"/>
          <w:szCs w:val="24"/>
        </w:rPr>
        <w:tab/>
        <w:t>Team captains are requested to ensure that their horses are all registered before entries for the Event. The registration No has to be filled in the</w:t>
      </w:r>
      <w:r w:rsidR="00135C75">
        <w:rPr>
          <w:rFonts w:asciiTheme="majorHAnsi" w:hAnsiTheme="majorHAnsi"/>
          <w:sz w:val="24"/>
          <w:szCs w:val="24"/>
        </w:rPr>
        <w:t xml:space="preserve"> entry form as per EFI ruling. </w:t>
      </w:r>
      <w:r w:rsidRPr="00AD6EFB">
        <w:rPr>
          <w:rFonts w:asciiTheme="majorHAnsi" w:hAnsiTheme="majorHAnsi"/>
          <w:sz w:val="24"/>
          <w:szCs w:val="24"/>
        </w:rPr>
        <w:t>Entries will not be accepted without EFI registration number.</w:t>
      </w:r>
    </w:p>
    <w:p w:rsidR="00AD6EFB" w:rsidRPr="00AD6EFB" w:rsidRDefault="00AD6EFB" w:rsidP="00AD6EFB">
      <w:pPr>
        <w:pStyle w:val="NoSpacing"/>
        <w:rPr>
          <w:rFonts w:asciiTheme="majorHAnsi" w:hAnsiTheme="majorHAnsi"/>
          <w:sz w:val="24"/>
          <w:szCs w:val="24"/>
        </w:rPr>
      </w:pPr>
    </w:p>
    <w:p w:rsidR="00AD6EFB" w:rsidRPr="00AD6EFB" w:rsidRDefault="00BD5FDC" w:rsidP="00AD6EFB">
      <w:pPr>
        <w:pStyle w:val="NoSpacing"/>
        <w:rPr>
          <w:rFonts w:asciiTheme="majorHAnsi" w:hAnsiTheme="majorHAnsi"/>
          <w:color w:val="181818"/>
          <w:sz w:val="24"/>
          <w:szCs w:val="24"/>
        </w:rPr>
      </w:pPr>
      <w:r>
        <w:rPr>
          <w:rFonts w:asciiTheme="majorHAnsi" w:hAnsiTheme="majorHAnsi"/>
          <w:sz w:val="24"/>
          <w:szCs w:val="24"/>
        </w:rPr>
        <w:t>6</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bCs/>
          <w:color w:val="181818"/>
          <w:sz w:val="24"/>
          <w:szCs w:val="24"/>
          <w:u w:val="single"/>
        </w:rPr>
        <w:t>EFI Riders ID Number</w:t>
      </w:r>
      <w:r w:rsidR="00AD6EFB">
        <w:rPr>
          <w:rFonts w:asciiTheme="majorHAnsi" w:hAnsiTheme="majorHAnsi"/>
          <w:b/>
          <w:bCs/>
          <w:color w:val="181818"/>
          <w:sz w:val="24"/>
          <w:szCs w:val="24"/>
        </w:rPr>
        <w:t>.</w:t>
      </w:r>
    </w:p>
    <w:p w:rsidR="00AD6EFB" w:rsidRPr="00AD6EFB" w:rsidRDefault="00AD6EFB" w:rsidP="00AD6EFB">
      <w:pPr>
        <w:pStyle w:val="NoSpacing"/>
        <w:rPr>
          <w:rFonts w:asciiTheme="majorHAnsi" w:hAnsiTheme="majorHAnsi"/>
          <w:color w:val="181818"/>
          <w:sz w:val="24"/>
          <w:szCs w:val="24"/>
        </w:rPr>
      </w:pPr>
      <w:r w:rsidRPr="00AD6EFB">
        <w:rPr>
          <w:rFonts w:asciiTheme="majorHAnsi" w:hAnsiTheme="majorHAnsi"/>
          <w:color w:val="181818"/>
          <w:sz w:val="24"/>
          <w:szCs w:val="24"/>
        </w:rPr>
        <w:tab/>
      </w: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color w:val="181818"/>
          <w:sz w:val="24"/>
          <w:szCs w:val="24"/>
        </w:rPr>
        <w:t>(a)</w:t>
      </w:r>
      <w:r w:rsidRPr="00AD6EFB">
        <w:rPr>
          <w:rFonts w:asciiTheme="majorHAnsi" w:hAnsiTheme="majorHAnsi"/>
          <w:color w:val="181818"/>
          <w:sz w:val="24"/>
          <w:szCs w:val="24"/>
        </w:rPr>
        <w:tab/>
        <w:t xml:space="preserve">As per latest EFI ruling </w:t>
      </w:r>
      <w:r w:rsidR="004F0774">
        <w:rPr>
          <w:rFonts w:asciiTheme="majorHAnsi" w:hAnsiTheme="majorHAnsi"/>
          <w:color w:val="181818"/>
          <w:sz w:val="24"/>
          <w:szCs w:val="24"/>
        </w:rPr>
        <w:t xml:space="preserve">all the riders </w:t>
      </w:r>
      <w:r w:rsidRPr="00AD6EFB">
        <w:rPr>
          <w:rFonts w:asciiTheme="majorHAnsi" w:hAnsiTheme="majorHAnsi"/>
          <w:color w:val="181818"/>
          <w:sz w:val="24"/>
          <w:szCs w:val="24"/>
        </w:rPr>
        <w:t xml:space="preserve">participating in the NEC Dressage </w:t>
      </w:r>
      <w:r w:rsidR="004F0774">
        <w:rPr>
          <w:rFonts w:asciiTheme="majorHAnsi" w:hAnsiTheme="majorHAnsi"/>
          <w:color w:val="181818"/>
          <w:sz w:val="24"/>
          <w:szCs w:val="24"/>
        </w:rPr>
        <w:t>2017</w:t>
      </w:r>
      <w:r w:rsidRPr="00AD6EFB">
        <w:rPr>
          <w:rFonts w:asciiTheme="majorHAnsi" w:hAnsiTheme="majorHAnsi"/>
          <w:color w:val="181818"/>
          <w:sz w:val="24"/>
          <w:szCs w:val="24"/>
        </w:rPr>
        <w:t xml:space="preserve"> </w:t>
      </w:r>
      <w:proofErr w:type="gramStart"/>
      <w:r w:rsidRPr="00AD6EFB">
        <w:rPr>
          <w:rFonts w:asciiTheme="majorHAnsi" w:hAnsiTheme="majorHAnsi"/>
          <w:color w:val="181818"/>
          <w:sz w:val="24"/>
          <w:szCs w:val="24"/>
        </w:rPr>
        <w:t>have</w:t>
      </w:r>
      <w:proofErr w:type="gramEnd"/>
      <w:r w:rsidRPr="00AD6EFB">
        <w:rPr>
          <w:rFonts w:asciiTheme="majorHAnsi" w:hAnsiTheme="majorHAnsi"/>
          <w:color w:val="181818"/>
          <w:sz w:val="24"/>
          <w:szCs w:val="24"/>
        </w:rPr>
        <w:t xml:space="preserve"> to be EFI ID No. </w:t>
      </w:r>
      <w:r w:rsidRPr="00AD6EFB">
        <w:rPr>
          <w:rFonts w:asciiTheme="majorHAnsi" w:hAnsiTheme="majorHAnsi"/>
          <w:sz w:val="24"/>
          <w:szCs w:val="24"/>
        </w:rPr>
        <w:t>The EFI ID No has to be filled in the entry form</w:t>
      </w:r>
      <w:r w:rsidR="004F0774">
        <w:rPr>
          <w:rFonts w:asciiTheme="majorHAnsi" w:hAnsiTheme="majorHAnsi"/>
          <w:sz w:val="24"/>
          <w:szCs w:val="24"/>
        </w:rPr>
        <w:t xml:space="preserve">. </w:t>
      </w:r>
      <w:r w:rsidRPr="00AD6EFB">
        <w:rPr>
          <w:rFonts w:asciiTheme="majorHAnsi" w:hAnsiTheme="majorHAnsi"/>
          <w:sz w:val="24"/>
          <w:szCs w:val="24"/>
        </w:rPr>
        <w:t xml:space="preserve"> Entries will not be accepted without EFI ID number.</w:t>
      </w:r>
      <w:r w:rsidR="00135C75" w:rsidRPr="00135C75">
        <w:rPr>
          <w:rFonts w:asciiTheme="majorHAnsi" w:hAnsiTheme="majorHAnsi"/>
          <w:color w:val="181818"/>
          <w:sz w:val="24"/>
          <w:szCs w:val="24"/>
        </w:rPr>
        <w:t xml:space="preserve"> </w:t>
      </w:r>
    </w:p>
    <w:p w:rsidR="00AD6EFB" w:rsidRPr="00AD6EFB" w:rsidRDefault="00AD6EFB" w:rsidP="00AD6EFB">
      <w:pPr>
        <w:pStyle w:val="NoSpacing"/>
        <w:jc w:val="both"/>
        <w:rPr>
          <w:rFonts w:asciiTheme="majorHAnsi" w:hAnsiTheme="majorHAnsi"/>
          <w:color w:val="181818"/>
          <w:sz w:val="24"/>
          <w:szCs w:val="24"/>
        </w:rPr>
      </w:pPr>
    </w:p>
    <w:p w:rsidR="00AD6EFB" w:rsidRPr="00AD6EFB" w:rsidRDefault="00AD6EFB" w:rsidP="00135C75">
      <w:pPr>
        <w:pStyle w:val="NoSpacing"/>
        <w:ind w:left="720"/>
        <w:jc w:val="both"/>
        <w:rPr>
          <w:rFonts w:asciiTheme="majorHAnsi" w:hAnsiTheme="majorHAnsi"/>
          <w:color w:val="181818"/>
          <w:sz w:val="24"/>
          <w:szCs w:val="24"/>
        </w:rPr>
      </w:pPr>
      <w:r w:rsidRPr="00AD6EFB">
        <w:rPr>
          <w:rFonts w:asciiTheme="majorHAnsi" w:hAnsiTheme="majorHAnsi"/>
          <w:color w:val="181818"/>
          <w:sz w:val="24"/>
          <w:szCs w:val="24"/>
        </w:rPr>
        <w:t>(b)</w:t>
      </w:r>
      <w:r w:rsidRPr="00AD6EFB">
        <w:rPr>
          <w:rFonts w:asciiTheme="majorHAnsi" w:hAnsiTheme="majorHAnsi"/>
          <w:color w:val="181818"/>
          <w:sz w:val="24"/>
          <w:szCs w:val="24"/>
        </w:rPr>
        <w:tab/>
        <w:t xml:space="preserve">The registration fee for obtaining </w:t>
      </w:r>
      <w:proofErr w:type="gramStart"/>
      <w:r w:rsidRPr="00AD6EFB">
        <w:rPr>
          <w:rFonts w:asciiTheme="majorHAnsi" w:hAnsiTheme="majorHAnsi"/>
          <w:color w:val="181818"/>
          <w:sz w:val="24"/>
          <w:szCs w:val="24"/>
        </w:rPr>
        <w:t>EFI  ID</w:t>
      </w:r>
      <w:proofErr w:type="gramEnd"/>
      <w:r w:rsidRPr="00AD6EFB">
        <w:rPr>
          <w:rFonts w:asciiTheme="majorHAnsi" w:hAnsiTheme="majorHAnsi"/>
          <w:color w:val="181818"/>
          <w:sz w:val="24"/>
          <w:szCs w:val="24"/>
        </w:rPr>
        <w:t xml:space="preserve"> No for all discipline will be Rs. 500/- (Rupees five hundred only) per rider annually.</w:t>
      </w:r>
    </w:p>
    <w:p w:rsidR="00AD6EFB" w:rsidRPr="00AD6EFB" w:rsidRDefault="00AD6EFB" w:rsidP="00AD6EFB">
      <w:pPr>
        <w:pStyle w:val="NoSpacing"/>
        <w:jc w:val="both"/>
        <w:rPr>
          <w:rFonts w:asciiTheme="majorHAnsi" w:hAnsiTheme="majorHAnsi"/>
          <w:color w:val="181818"/>
          <w:sz w:val="24"/>
          <w:szCs w:val="24"/>
        </w:rPr>
      </w:pPr>
    </w:p>
    <w:p w:rsidR="00AD6EFB" w:rsidRPr="00AD6EFB" w:rsidRDefault="00BD5FDC" w:rsidP="00AD6EFB">
      <w:pPr>
        <w:pStyle w:val="NoSpacing"/>
        <w:rPr>
          <w:rFonts w:asciiTheme="majorHAnsi" w:hAnsiTheme="majorHAnsi"/>
          <w:b/>
          <w:sz w:val="24"/>
          <w:szCs w:val="24"/>
        </w:rPr>
      </w:pPr>
      <w:r>
        <w:rPr>
          <w:rFonts w:asciiTheme="majorHAnsi" w:hAnsiTheme="majorHAnsi"/>
          <w:sz w:val="24"/>
          <w:szCs w:val="24"/>
        </w:rPr>
        <w:t>7</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Withdrawal, Change, Transfer or Substitutions of Entry</w:t>
      </w:r>
      <w:r w:rsidR="00135C75">
        <w:rPr>
          <w:rFonts w:asciiTheme="majorHAnsi" w:hAnsiTheme="majorHAnsi"/>
          <w:b/>
          <w:sz w:val="24"/>
          <w:szCs w:val="24"/>
        </w:rPr>
        <w:t>.</w:t>
      </w:r>
    </w:p>
    <w:p w:rsidR="00AD6EFB" w:rsidRPr="00AD6EFB" w:rsidRDefault="00AD6EFB" w:rsidP="00AD6EFB">
      <w:pPr>
        <w:pStyle w:val="NoSpacing"/>
        <w:rPr>
          <w:rFonts w:asciiTheme="majorHAnsi" w:hAnsiTheme="majorHAnsi"/>
          <w:b/>
          <w:sz w:val="24"/>
          <w:szCs w:val="24"/>
        </w:rPr>
      </w:pPr>
    </w:p>
    <w:p w:rsidR="00AD6EFB" w:rsidRPr="00AD6EFB" w:rsidRDefault="00AD6EFB" w:rsidP="00AD6EFB">
      <w:pPr>
        <w:pStyle w:val="NoSpacing"/>
        <w:ind w:left="720"/>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b/>
          <w:sz w:val="24"/>
          <w:szCs w:val="24"/>
        </w:rPr>
        <w:tab/>
      </w:r>
      <w:r w:rsidRPr="00AD6EFB">
        <w:rPr>
          <w:rFonts w:asciiTheme="majorHAnsi" w:hAnsiTheme="majorHAnsi"/>
          <w:b/>
          <w:sz w:val="24"/>
          <w:szCs w:val="24"/>
          <w:u w:val="single"/>
        </w:rPr>
        <w:t>Withdrawal</w:t>
      </w:r>
      <w:r w:rsidRPr="00AD6EFB">
        <w:rPr>
          <w:rFonts w:asciiTheme="majorHAnsi" w:hAnsiTheme="majorHAnsi"/>
          <w:b/>
          <w:sz w:val="24"/>
          <w:szCs w:val="24"/>
        </w:rPr>
        <w:t xml:space="preserve">. </w:t>
      </w:r>
      <w:r w:rsidRPr="00AD6EFB">
        <w:rPr>
          <w:rFonts w:asciiTheme="majorHAnsi" w:hAnsiTheme="majorHAnsi"/>
          <w:sz w:val="24"/>
          <w:szCs w:val="24"/>
        </w:rPr>
        <w:t>The Entry fee of a horse entered for any category will not be refunded if the horse does not participate in the class.</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r>
      <w:r w:rsidRPr="00AD6EFB">
        <w:rPr>
          <w:rFonts w:asciiTheme="majorHAnsi" w:hAnsiTheme="majorHAnsi"/>
          <w:b/>
          <w:sz w:val="24"/>
          <w:szCs w:val="24"/>
          <w:u w:val="single"/>
        </w:rPr>
        <w:t>Transfer and Substitutions.</w:t>
      </w:r>
      <w:r w:rsidRPr="00AD6EFB">
        <w:rPr>
          <w:rFonts w:asciiTheme="majorHAnsi" w:hAnsiTheme="majorHAnsi"/>
          <w:sz w:val="24"/>
          <w:szCs w:val="24"/>
        </w:rPr>
        <w:t xml:space="preserve"> A horse cannot be transferred from one class to another without paying an additional entry fee for the class to which it is transferred. A horse once entered in any category cannot be substituted by another horse for any reason whatsoever.</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r>
      <w:r w:rsidRPr="00AD6EFB">
        <w:rPr>
          <w:rFonts w:asciiTheme="majorHAnsi" w:hAnsiTheme="majorHAnsi"/>
          <w:b/>
          <w:sz w:val="24"/>
          <w:szCs w:val="24"/>
          <w:u w:val="single"/>
        </w:rPr>
        <w:t>Change of Riders.</w:t>
      </w:r>
      <w:r w:rsidRPr="00AD6EFB">
        <w:rPr>
          <w:rFonts w:asciiTheme="majorHAnsi" w:hAnsiTheme="majorHAnsi"/>
          <w:sz w:val="24"/>
          <w:szCs w:val="24"/>
        </w:rPr>
        <w:t xml:space="preserve"> Riders cannot be changed unless the Jury accepts that there are sufficient reasons for change of riders. Once a class has started being judged, no change in rider will be accepted.</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rPr>
          <w:rFonts w:asciiTheme="majorHAnsi" w:hAnsiTheme="majorHAnsi"/>
          <w:sz w:val="24"/>
          <w:szCs w:val="24"/>
        </w:rPr>
      </w:pPr>
      <w:r>
        <w:rPr>
          <w:rFonts w:asciiTheme="majorHAnsi" w:hAnsiTheme="majorHAnsi"/>
          <w:sz w:val="24"/>
          <w:szCs w:val="24"/>
        </w:rPr>
        <w:t>8</w:t>
      </w:r>
      <w:r w:rsidR="00AD6EFB" w:rsidRPr="00AD6EFB">
        <w:rPr>
          <w:rFonts w:asciiTheme="majorHAnsi" w:hAnsiTheme="majorHAnsi"/>
          <w:sz w:val="24"/>
          <w:szCs w:val="24"/>
        </w:rPr>
        <w:t>.</w:t>
      </w:r>
      <w:r w:rsidR="00AD6EFB" w:rsidRPr="00AD6EFB">
        <w:rPr>
          <w:rFonts w:asciiTheme="majorHAnsi" w:hAnsiTheme="majorHAnsi"/>
          <w:sz w:val="24"/>
          <w:szCs w:val="24"/>
        </w:rPr>
        <w:tab/>
        <w:t>The Class has started once the draw of lots for the order of start has been held.</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9</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Show Number.</w:t>
      </w:r>
      <w:r w:rsidR="00AD6EFB" w:rsidRPr="00AD6EFB">
        <w:rPr>
          <w:rFonts w:asciiTheme="majorHAnsi" w:hAnsiTheme="majorHAnsi"/>
          <w:sz w:val="24"/>
          <w:szCs w:val="24"/>
        </w:rPr>
        <w:t xml:space="preserve">  All horses will display the EFI Registration Number on the bridle during competition</w:t>
      </w:r>
      <w:r w:rsidR="00E3634B">
        <w:rPr>
          <w:rFonts w:asciiTheme="majorHAnsi" w:hAnsiTheme="majorHAnsi"/>
          <w:sz w:val="24"/>
          <w:szCs w:val="24"/>
        </w:rPr>
        <w:t>,</w:t>
      </w:r>
      <w:r w:rsidR="00AD6EFB" w:rsidRPr="00AD6EFB">
        <w:rPr>
          <w:rFonts w:asciiTheme="majorHAnsi" w:hAnsiTheme="majorHAnsi"/>
          <w:sz w:val="24"/>
          <w:szCs w:val="24"/>
        </w:rPr>
        <w:t xml:space="preserve"> veterinary inspection and whenever taken out of the stable under the saddle.</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rPr>
          <w:rFonts w:asciiTheme="majorHAnsi" w:hAnsiTheme="majorHAnsi"/>
          <w:sz w:val="24"/>
          <w:szCs w:val="24"/>
        </w:rPr>
      </w:pPr>
      <w:r>
        <w:rPr>
          <w:rFonts w:asciiTheme="majorHAnsi" w:hAnsiTheme="majorHAnsi"/>
          <w:sz w:val="24"/>
          <w:szCs w:val="24"/>
        </w:rPr>
        <w:t>10</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Rosettes.</w:t>
      </w:r>
      <w:r w:rsidR="00AD6EFB" w:rsidRPr="00AD6EFB">
        <w:rPr>
          <w:rFonts w:asciiTheme="majorHAnsi" w:hAnsiTheme="majorHAnsi"/>
          <w:sz w:val="24"/>
          <w:szCs w:val="24"/>
        </w:rPr>
        <w:t xml:space="preserve">  No rosettes will be worn by a horse during judging.</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11</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Elimination/Disqualification.</w:t>
      </w:r>
      <w:r w:rsidR="00AD6EFB" w:rsidRPr="00AD6EFB">
        <w:rPr>
          <w:rFonts w:asciiTheme="majorHAnsi" w:hAnsiTheme="majorHAnsi"/>
          <w:sz w:val="24"/>
          <w:szCs w:val="24"/>
        </w:rPr>
        <w:t xml:space="preserve">  The judges are empowered to disqualify the competitors at any stage of the competition for rough handling, excessive brutality or any form of cruelty to animals. Rapping will be severely </w:t>
      </w:r>
      <w:r w:rsidR="00135C75" w:rsidRPr="00AD6EFB">
        <w:rPr>
          <w:rFonts w:asciiTheme="majorHAnsi" w:hAnsiTheme="majorHAnsi"/>
          <w:sz w:val="24"/>
          <w:szCs w:val="24"/>
        </w:rPr>
        <w:t>penalized</w:t>
      </w:r>
      <w:r w:rsidR="00AD6EFB" w:rsidRPr="00AD6EFB">
        <w:rPr>
          <w:rFonts w:asciiTheme="majorHAnsi" w:hAnsiTheme="majorHAnsi"/>
          <w:sz w:val="24"/>
          <w:szCs w:val="24"/>
        </w:rPr>
        <w:t>. Refer FE</w:t>
      </w:r>
      <w:r w:rsidR="004E2B46">
        <w:rPr>
          <w:rFonts w:asciiTheme="majorHAnsi" w:hAnsiTheme="majorHAnsi"/>
          <w:sz w:val="24"/>
          <w:szCs w:val="24"/>
        </w:rPr>
        <w:t>I Rules for Dressage Events</w:t>
      </w:r>
      <w:r w:rsidR="00CD253D">
        <w:rPr>
          <w:rFonts w:asciiTheme="majorHAnsi" w:hAnsiTheme="majorHAnsi"/>
          <w:sz w:val="24"/>
          <w:szCs w:val="24"/>
        </w:rPr>
        <w:t xml:space="preserve"> 2016</w:t>
      </w:r>
      <w:r w:rsidR="00AD6EFB" w:rsidRPr="00AD6EFB">
        <w:rPr>
          <w:rFonts w:asciiTheme="majorHAnsi" w:hAnsiTheme="majorHAnsi"/>
          <w:sz w:val="24"/>
          <w:szCs w:val="24"/>
        </w:rPr>
        <w:t>.</w:t>
      </w:r>
    </w:p>
    <w:p w:rsidR="00AD6EFB" w:rsidRPr="00AD6EFB" w:rsidRDefault="00AD6EFB" w:rsidP="00AD6EFB">
      <w:pPr>
        <w:pStyle w:val="NoSpacing"/>
        <w:jc w:val="both"/>
        <w:rPr>
          <w:rFonts w:asciiTheme="majorHAnsi" w:hAnsiTheme="majorHAnsi"/>
          <w:sz w:val="24"/>
          <w:szCs w:val="24"/>
        </w:rPr>
      </w:pPr>
    </w:p>
    <w:p w:rsidR="00AD6EFB" w:rsidRPr="00AD6EFB" w:rsidRDefault="0034645F" w:rsidP="00AD6EFB">
      <w:pPr>
        <w:pStyle w:val="NoSpacing"/>
        <w:rPr>
          <w:rFonts w:asciiTheme="majorHAnsi" w:hAnsiTheme="majorHAnsi"/>
          <w:sz w:val="24"/>
          <w:szCs w:val="24"/>
        </w:rPr>
      </w:pPr>
      <w:r>
        <w:rPr>
          <w:rFonts w:asciiTheme="majorHAnsi" w:hAnsiTheme="majorHAnsi"/>
          <w:sz w:val="24"/>
          <w:szCs w:val="24"/>
        </w:rPr>
        <w:t>12</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Whips/Spurs.</w:t>
      </w:r>
      <w:r w:rsidR="00AD6EFB" w:rsidRPr="00AD6EFB">
        <w:rPr>
          <w:rFonts w:asciiTheme="majorHAnsi" w:hAnsiTheme="majorHAnsi"/>
          <w:sz w:val="24"/>
          <w:szCs w:val="24"/>
        </w:rPr>
        <w:t xml:space="preserve">  </w:t>
      </w:r>
      <w:proofErr w:type="gramStart"/>
      <w:r w:rsidR="00AD6EFB" w:rsidRPr="00AD6EFB">
        <w:rPr>
          <w:rFonts w:asciiTheme="majorHAnsi" w:hAnsiTheme="majorHAnsi"/>
          <w:sz w:val="24"/>
          <w:szCs w:val="24"/>
        </w:rPr>
        <w:t>As per EFI and relevant FEI rules per discipline.</w:t>
      </w:r>
      <w:proofErr w:type="gramEnd"/>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13</w:t>
      </w:r>
      <w:r w:rsidR="00AD6EFB" w:rsidRPr="00AD6EFB">
        <w:rPr>
          <w:rFonts w:asciiTheme="majorHAnsi" w:hAnsiTheme="majorHAnsi"/>
          <w:sz w:val="24"/>
          <w:szCs w:val="24"/>
        </w:rPr>
        <w:t>.</w:t>
      </w:r>
      <w:r w:rsidR="00AD6EFB" w:rsidRPr="00AD6EFB">
        <w:rPr>
          <w:rFonts w:asciiTheme="majorHAnsi" w:hAnsiTheme="majorHAnsi"/>
          <w:b/>
          <w:sz w:val="24"/>
          <w:szCs w:val="24"/>
        </w:rPr>
        <w:tab/>
      </w:r>
      <w:r w:rsidR="00AD6EFB" w:rsidRPr="00AD6EFB">
        <w:rPr>
          <w:rFonts w:asciiTheme="majorHAnsi" w:hAnsiTheme="majorHAnsi"/>
          <w:b/>
          <w:color w:val="000008"/>
          <w:sz w:val="24"/>
          <w:szCs w:val="24"/>
          <w:u w:val="single"/>
        </w:rPr>
        <w:t>Dress Code</w:t>
      </w:r>
      <w:r w:rsidR="00AD6EFB" w:rsidRPr="00AD6EFB">
        <w:rPr>
          <w:rFonts w:asciiTheme="majorHAnsi" w:hAnsiTheme="majorHAnsi"/>
          <w:color w:val="000008"/>
          <w:sz w:val="24"/>
          <w:szCs w:val="24"/>
        </w:rPr>
        <w:t xml:space="preserve">.  </w:t>
      </w:r>
      <w:r w:rsidR="00AD6EFB" w:rsidRPr="00AD6EFB">
        <w:rPr>
          <w:rFonts w:asciiTheme="majorHAnsi" w:hAnsiTheme="majorHAnsi"/>
          <w:sz w:val="24"/>
          <w:szCs w:val="24"/>
        </w:rPr>
        <w:t xml:space="preserve">When inspecting the course, dress must be neat and tidy. In any case, riding boots, white breeches, a white or lightly colored plain shirt, white tie and Jacket must be worn. </w:t>
      </w:r>
      <w:r w:rsidR="00AD6EFB" w:rsidRPr="00AD6EFB">
        <w:rPr>
          <w:rFonts w:asciiTheme="majorHAnsi" w:hAnsiTheme="majorHAnsi"/>
          <w:b/>
          <w:sz w:val="24"/>
          <w:szCs w:val="24"/>
        </w:rPr>
        <w:t>Service personnel will be in uniform</w:t>
      </w:r>
      <w:r w:rsidR="00AD6EFB" w:rsidRPr="00AD6EFB">
        <w:rPr>
          <w:rFonts w:asciiTheme="majorHAnsi" w:hAnsiTheme="majorHAnsi"/>
          <w:sz w:val="24"/>
          <w:szCs w:val="24"/>
        </w:rPr>
        <w:t xml:space="preserve">. It is compulsory for anyone jumping a horse to wear a properly fastened hard hat with three point retention harness including riders in uniform.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jc w:val="both"/>
        <w:rPr>
          <w:rFonts w:asciiTheme="majorHAnsi" w:hAnsiTheme="majorHAnsi"/>
          <w:sz w:val="24"/>
          <w:szCs w:val="24"/>
        </w:rPr>
      </w:pPr>
      <w:r w:rsidRPr="00AD6EFB">
        <w:rPr>
          <w:rFonts w:asciiTheme="majorHAnsi" w:hAnsiTheme="majorHAnsi"/>
          <w:sz w:val="24"/>
          <w:szCs w:val="24"/>
        </w:rPr>
        <w:t>1</w:t>
      </w:r>
      <w:r w:rsidR="0034645F">
        <w:rPr>
          <w:rFonts w:asciiTheme="majorHAnsi" w:hAnsiTheme="majorHAnsi"/>
          <w:sz w:val="24"/>
          <w:szCs w:val="24"/>
        </w:rPr>
        <w:t>4</w:t>
      </w:r>
      <w:r w:rsidRPr="00AD6EFB">
        <w:rPr>
          <w:rFonts w:asciiTheme="majorHAnsi" w:hAnsiTheme="majorHAnsi"/>
          <w:sz w:val="24"/>
          <w:szCs w:val="24"/>
        </w:rPr>
        <w:t>.</w:t>
      </w:r>
      <w:r w:rsidRPr="00AD6EFB">
        <w:rPr>
          <w:rFonts w:asciiTheme="majorHAnsi" w:hAnsiTheme="majorHAnsi"/>
          <w:sz w:val="24"/>
          <w:szCs w:val="24"/>
        </w:rPr>
        <w:tab/>
      </w:r>
      <w:r w:rsidRPr="00AD6EFB">
        <w:rPr>
          <w:rFonts w:asciiTheme="majorHAnsi" w:hAnsiTheme="majorHAnsi"/>
          <w:b/>
          <w:sz w:val="24"/>
          <w:szCs w:val="24"/>
          <w:u w:val="single"/>
        </w:rPr>
        <w:t>Appeal</w:t>
      </w:r>
      <w:r w:rsidRPr="00AD6EFB">
        <w:rPr>
          <w:rFonts w:asciiTheme="majorHAnsi" w:hAnsiTheme="majorHAnsi"/>
          <w:sz w:val="24"/>
          <w:szCs w:val="24"/>
        </w:rPr>
        <w:t xml:space="preserve">. Appeal can be lodged by competitors within two hours before the commencement of any class and within half an hour after announcement of the result. A fee of Rs. 2000/- (Rupees Two Thousand only) should be deposited with the Secretary, </w:t>
      </w:r>
      <w:r w:rsidRPr="00AD6EFB">
        <w:rPr>
          <w:rFonts w:asciiTheme="majorHAnsi" w:hAnsiTheme="majorHAnsi"/>
          <w:sz w:val="24"/>
          <w:szCs w:val="24"/>
        </w:rPr>
        <w:lastRenderedPageBreak/>
        <w:t>Army Polo &amp; Riding Club along with the objection. Money will be refunded if the objection is upheld.</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15</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Medical Cover.</w:t>
      </w:r>
      <w:r w:rsidR="00AD6EFB" w:rsidRPr="00AD6EFB">
        <w:rPr>
          <w:rFonts w:asciiTheme="majorHAnsi" w:hAnsiTheme="majorHAnsi"/>
          <w:sz w:val="24"/>
          <w:szCs w:val="24"/>
        </w:rPr>
        <w:t xml:space="preserve"> The Club will provide medical cover for riders at the venue. The Club shall not accept any liability for medical treatment given to a rider on the venue or the consequences thereof.  The Club will only provide first aid emergency treatment as well as evacuation to the hospital where necessary, though every possible available medical cover will be presented.  Each riders participating in the NEC Dressage </w:t>
      </w:r>
      <w:r w:rsidR="00A752B8">
        <w:rPr>
          <w:rFonts w:asciiTheme="majorHAnsi" w:hAnsiTheme="majorHAnsi"/>
          <w:sz w:val="24"/>
          <w:szCs w:val="24"/>
        </w:rPr>
        <w:t>201</w:t>
      </w:r>
      <w:r w:rsidR="0016535F">
        <w:rPr>
          <w:rFonts w:asciiTheme="majorHAnsi" w:hAnsiTheme="majorHAnsi"/>
          <w:sz w:val="24"/>
          <w:szCs w:val="24"/>
        </w:rPr>
        <w:t>7</w:t>
      </w:r>
      <w:r w:rsidR="00AD6EFB" w:rsidRPr="00AD6EFB">
        <w:rPr>
          <w:rFonts w:asciiTheme="majorHAnsi" w:hAnsiTheme="majorHAnsi"/>
          <w:sz w:val="24"/>
          <w:szCs w:val="24"/>
        </w:rPr>
        <w:t xml:space="preserve"> will please fill the Indemnity Bond attached at </w:t>
      </w:r>
      <w:r w:rsidR="00AD6EFB" w:rsidRPr="00AD6EFB">
        <w:rPr>
          <w:rFonts w:asciiTheme="majorHAnsi" w:hAnsiTheme="majorHAnsi"/>
          <w:b/>
          <w:sz w:val="24"/>
          <w:szCs w:val="24"/>
        </w:rPr>
        <w:t>Appendix ‘E’</w:t>
      </w:r>
      <w:r w:rsidR="00AD6EFB" w:rsidRPr="00AD6EFB">
        <w:rPr>
          <w:rFonts w:asciiTheme="majorHAnsi" w:hAnsiTheme="majorHAnsi"/>
          <w:sz w:val="24"/>
          <w:szCs w:val="24"/>
        </w:rPr>
        <w:t xml:space="preserve"> and submit the same </w:t>
      </w:r>
      <w:proofErr w:type="spellStart"/>
      <w:r w:rsidR="00AD6EFB" w:rsidRPr="00AD6EFB">
        <w:rPr>
          <w:rFonts w:asciiTheme="majorHAnsi" w:hAnsiTheme="majorHAnsi"/>
          <w:sz w:val="24"/>
          <w:szCs w:val="24"/>
        </w:rPr>
        <w:t>alongwith</w:t>
      </w:r>
      <w:proofErr w:type="spellEnd"/>
      <w:r w:rsidR="00AD6EFB" w:rsidRPr="00AD6EFB">
        <w:rPr>
          <w:rFonts w:asciiTheme="majorHAnsi" w:hAnsiTheme="majorHAnsi"/>
          <w:sz w:val="24"/>
          <w:szCs w:val="24"/>
        </w:rPr>
        <w:t xml:space="preserve"> entry form.</w:t>
      </w:r>
    </w:p>
    <w:p w:rsidR="00AD6EFB" w:rsidRPr="00AD6EFB" w:rsidRDefault="00AD6EFB" w:rsidP="00AD6EFB">
      <w:pPr>
        <w:pStyle w:val="NoSpacing"/>
        <w:jc w:val="both"/>
        <w:rPr>
          <w:rFonts w:asciiTheme="majorHAnsi" w:hAnsiTheme="majorHAnsi"/>
          <w:color w:val="000008"/>
          <w:sz w:val="24"/>
          <w:szCs w:val="24"/>
        </w:rPr>
      </w:pPr>
    </w:p>
    <w:p w:rsidR="00AD6EFB" w:rsidRPr="00AD6EFB" w:rsidRDefault="0034645F" w:rsidP="00AD6EFB">
      <w:pPr>
        <w:pStyle w:val="NoSpacing"/>
        <w:jc w:val="both"/>
        <w:rPr>
          <w:rFonts w:asciiTheme="majorHAnsi" w:hAnsiTheme="majorHAnsi"/>
          <w:color w:val="000008"/>
          <w:sz w:val="24"/>
          <w:szCs w:val="24"/>
        </w:rPr>
      </w:pPr>
      <w:r>
        <w:rPr>
          <w:rFonts w:asciiTheme="majorHAnsi" w:hAnsiTheme="majorHAnsi"/>
          <w:color w:val="000008"/>
          <w:sz w:val="24"/>
          <w:szCs w:val="24"/>
        </w:rPr>
        <w:t>16</w:t>
      </w:r>
      <w:r w:rsidR="00AD6EFB" w:rsidRPr="00AD6EFB">
        <w:rPr>
          <w:rFonts w:asciiTheme="majorHAnsi" w:hAnsiTheme="majorHAnsi"/>
          <w:color w:val="000008"/>
          <w:sz w:val="24"/>
          <w:szCs w:val="24"/>
        </w:rPr>
        <w:t>.</w:t>
      </w:r>
      <w:r w:rsidR="00AD6EFB" w:rsidRPr="00AD6EFB">
        <w:rPr>
          <w:rFonts w:asciiTheme="majorHAnsi" w:hAnsiTheme="majorHAnsi"/>
          <w:color w:val="000008"/>
          <w:sz w:val="24"/>
          <w:szCs w:val="24"/>
        </w:rPr>
        <w:tab/>
      </w:r>
      <w:r w:rsidR="00AD6EFB" w:rsidRPr="00AD6EFB">
        <w:rPr>
          <w:rFonts w:asciiTheme="majorHAnsi" w:hAnsiTheme="majorHAnsi"/>
          <w:b/>
          <w:color w:val="000008"/>
          <w:sz w:val="24"/>
          <w:szCs w:val="24"/>
          <w:u w:val="single"/>
        </w:rPr>
        <w:t>Insurance.</w:t>
      </w:r>
      <w:r w:rsidR="00AD6EFB" w:rsidRPr="00AD6EFB">
        <w:rPr>
          <w:rFonts w:asciiTheme="majorHAnsi" w:hAnsiTheme="majorHAnsi"/>
          <w:color w:val="000008"/>
          <w:sz w:val="24"/>
          <w:szCs w:val="24"/>
        </w:rPr>
        <w:t xml:space="preserve"> The Organizing Committee recommends units/clubs/associations to take insurance policies for competitors, personnel, grooms and horses for their transportation to Delhi and during the events. The </w:t>
      </w:r>
      <w:proofErr w:type="spellStart"/>
      <w:r w:rsidR="00AD6EFB" w:rsidRPr="00AD6EFB">
        <w:rPr>
          <w:rFonts w:asciiTheme="majorHAnsi" w:hAnsiTheme="majorHAnsi"/>
          <w:color w:val="000008"/>
          <w:sz w:val="24"/>
          <w:szCs w:val="24"/>
        </w:rPr>
        <w:t>Organising</w:t>
      </w:r>
      <w:proofErr w:type="spellEnd"/>
      <w:r w:rsidR="00AD6EFB" w:rsidRPr="00AD6EFB">
        <w:rPr>
          <w:rFonts w:asciiTheme="majorHAnsi" w:hAnsiTheme="majorHAnsi"/>
          <w:color w:val="000008"/>
          <w:sz w:val="24"/>
          <w:szCs w:val="24"/>
        </w:rPr>
        <w:t xml:space="preserve"> Committee will assume no responsibility for any accident or illness due to fall of any horse, competitors, groom/any other member of the team.</w:t>
      </w:r>
      <w:r w:rsidR="00AD6EFB" w:rsidRPr="00AD6EFB">
        <w:rPr>
          <w:rFonts w:asciiTheme="majorHAnsi" w:hAnsiTheme="majorHAnsi"/>
          <w:sz w:val="24"/>
          <w:szCs w:val="24"/>
        </w:rPr>
        <w:t xml:space="preserve"> </w:t>
      </w:r>
    </w:p>
    <w:p w:rsidR="00AD6EFB" w:rsidRPr="00AD6EFB" w:rsidRDefault="00AD6EFB" w:rsidP="00AD6EFB">
      <w:pPr>
        <w:pStyle w:val="NoSpacing"/>
        <w:jc w:val="both"/>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17</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Responsibility.</w:t>
      </w:r>
      <w:r w:rsidR="00AD6EFB" w:rsidRPr="00AD6EFB">
        <w:rPr>
          <w:rFonts w:asciiTheme="majorHAnsi" w:hAnsiTheme="majorHAnsi"/>
          <w:sz w:val="24"/>
          <w:szCs w:val="24"/>
        </w:rPr>
        <w:t xml:space="preserve">  The </w:t>
      </w:r>
      <w:proofErr w:type="spellStart"/>
      <w:r w:rsidR="00AD6EFB" w:rsidRPr="00AD6EFB">
        <w:rPr>
          <w:rFonts w:asciiTheme="majorHAnsi" w:hAnsiTheme="majorHAnsi"/>
          <w:sz w:val="24"/>
          <w:szCs w:val="24"/>
        </w:rPr>
        <w:t>Organising</w:t>
      </w:r>
      <w:proofErr w:type="spellEnd"/>
      <w:r w:rsidR="00AD6EFB" w:rsidRPr="00AD6EFB">
        <w:rPr>
          <w:rFonts w:asciiTheme="majorHAnsi" w:hAnsiTheme="majorHAnsi"/>
          <w:sz w:val="24"/>
          <w:szCs w:val="24"/>
        </w:rPr>
        <w:t xml:space="preserve"> Committee accepts no responsibility for any loss, damage or injury to any animal or any other property or the exhibitors themselves. Neither the Committee nor the Doctor will be held responsible for any first aid or other medical treatment provided.</w:t>
      </w:r>
    </w:p>
    <w:p w:rsidR="00AD6EFB" w:rsidRPr="00AD6EFB" w:rsidRDefault="00AD6EFB" w:rsidP="00AD6EFB">
      <w:pPr>
        <w:pStyle w:val="NoSpacing"/>
        <w:jc w:val="both"/>
        <w:rPr>
          <w:rFonts w:asciiTheme="majorHAnsi" w:hAnsiTheme="majorHAnsi"/>
          <w:b/>
          <w:sz w:val="24"/>
          <w:szCs w:val="24"/>
          <w:u w:val="single"/>
        </w:rPr>
      </w:pPr>
    </w:p>
    <w:p w:rsidR="00AD6EFB" w:rsidRPr="00AD6EFB" w:rsidRDefault="0034645F" w:rsidP="00AD6EFB">
      <w:pPr>
        <w:pStyle w:val="NoSpacing"/>
        <w:jc w:val="both"/>
        <w:rPr>
          <w:rFonts w:asciiTheme="majorHAnsi" w:hAnsiTheme="majorHAnsi"/>
          <w:b/>
          <w:sz w:val="24"/>
          <w:szCs w:val="24"/>
        </w:rPr>
      </w:pPr>
      <w:r>
        <w:rPr>
          <w:rFonts w:asciiTheme="majorHAnsi" w:hAnsiTheme="majorHAnsi"/>
          <w:sz w:val="24"/>
          <w:szCs w:val="24"/>
        </w:rPr>
        <w:t>18</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Camp.</w:t>
      </w:r>
      <w:r w:rsidR="00AD6EFB" w:rsidRPr="00AD6EFB">
        <w:rPr>
          <w:rFonts w:asciiTheme="majorHAnsi" w:hAnsiTheme="majorHAnsi"/>
          <w:sz w:val="24"/>
          <w:szCs w:val="24"/>
        </w:rPr>
        <w:t xml:space="preserve">  The Army has permitted stabling of horses for all participants at the Army Equestrian Centre, Delhi </w:t>
      </w:r>
      <w:proofErr w:type="spellStart"/>
      <w:r w:rsidR="00AD6EFB" w:rsidRPr="00AD6EFB">
        <w:rPr>
          <w:rFonts w:asciiTheme="majorHAnsi" w:hAnsiTheme="majorHAnsi"/>
          <w:sz w:val="24"/>
          <w:szCs w:val="24"/>
        </w:rPr>
        <w:t>Cantt</w:t>
      </w:r>
      <w:proofErr w:type="spellEnd"/>
      <w:r w:rsidR="00AD6EFB" w:rsidRPr="00AD6EFB">
        <w:rPr>
          <w:rFonts w:asciiTheme="majorHAnsi" w:hAnsiTheme="majorHAnsi"/>
          <w:sz w:val="24"/>
          <w:szCs w:val="24"/>
        </w:rPr>
        <w:t xml:space="preserve"> for the duration of the event. Permission to stable horses during the above period is subject to certain conditions and payment of security deposit as </w:t>
      </w:r>
      <w:r w:rsidR="004E2B46" w:rsidRPr="00AD6EFB">
        <w:rPr>
          <w:rFonts w:asciiTheme="majorHAnsi" w:hAnsiTheme="majorHAnsi"/>
          <w:sz w:val="24"/>
          <w:szCs w:val="24"/>
        </w:rPr>
        <w:t>lay</w:t>
      </w:r>
      <w:r w:rsidR="00AD6EFB" w:rsidRPr="00AD6EFB">
        <w:rPr>
          <w:rFonts w:asciiTheme="majorHAnsi" w:hAnsiTheme="majorHAnsi"/>
          <w:sz w:val="24"/>
          <w:szCs w:val="24"/>
        </w:rPr>
        <w:t xml:space="preserve"> down in </w:t>
      </w:r>
      <w:r w:rsidR="00AD6EFB" w:rsidRPr="00AD6EFB">
        <w:rPr>
          <w:rFonts w:asciiTheme="majorHAnsi" w:hAnsiTheme="majorHAnsi"/>
          <w:b/>
          <w:sz w:val="24"/>
          <w:szCs w:val="24"/>
        </w:rPr>
        <w:t>Appendix ‘F’</w:t>
      </w:r>
      <w:r w:rsidR="00AD6EFB" w:rsidRPr="00AD6EFB">
        <w:rPr>
          <w:rFonts w:asciiTheme="majorHAnsi" w:hAnsiTheme="majorHAnsi"/>
          <w:sz w:val="24"/>
          <w:szCs w:val="24"/>
        </w:rPr>
        <w:t xml:space="preserve"> to this Prospectus.  </w:t>
      </w:r>
      <w:r w:rsidR="00AD6EFB" w:rsidRPr="00AD6EFB">
        <w:rPr>
          <w:rFonts w:asciiTheme="majorHAnsi" w:hAnsiTheme="majorHAnsi"/>
          <w:b/>
          <w:sz w:val="24"/>
          <w:szCs w:val="24"/>
        </w:rPr>
        <w:t xml:space="preserve">Security aspects as mentioned in Paragraphs 6 to 8 of Annexure II to this </w:t>
      </w:r>
      <w:proofErr w:type="spellStart"/>
      <w:r w:rsidR="00AD6EFB" w:rsidRPr="00AD6EFB">
        <w:rPr>
          <w:rFonts w:asciiTheme="majorHAnsi" w:hAnsiTheme="majorHAnsi"/>
          <w:b/>
          <w:sz w:val="24"/>
          <w:szCs w:val="24"/>
        </w:rPr>
        <w:t>Appx</w:t>
      </w:r>
      <w:proofErr w:type="spellEnd"/>
      <w:r w:rsidR="00AD6EFB" w:rsidRPr="00AD6EFB">
        <w:rPr>
          <w:rFonts w:asciiTheme="majorHAnsi" w:hAnsiTheme="majorHAnsi"/>
          <w:b/>
          <w:sz w:val="24"/>
          <w:szCs w:val="24"/>
        </w:rPr>
        <w:t xml:space="preserve"> pertaining to </w:t>
      </w:r>
      <w:proofErr w:type="gramStart"/>
      <w:r w:rsidR="00AD6EFB" w:rsidRPr="00AD6EFB">
        <w:rPr>
          <w:rFonts w:asciiTheme="majorHAnsi" w:hAnsiTheme="majorHAnsi"/>
          <w:b/>
          <w:sz w:val="24"/>
          <w:szCs w:val="24"/>
        </w:rPr>
        <w:t>civilian  employees</w:t>
      </w:r>
      <w:proofErr w:type="gramEnd"/>
      <w:r w:rsidR="00AD6EFB" w:rsidRPr="00AD6EFB">
        <w:rPr>
          <w:rFonts w:asciiTheme="majorHAnsi" w:hAnsiTheme="majorHAnsi"/>
          <w:b/>
          <w:sz w:val="24"/>
          <w:szCs w:val="24"/>
        </w:rPr>
        <w:t xml:space="preserve"> of all contingents including Club members entering the Army Equestrian Centre for temporary stabling will be strictly adhered to.  No civilian employee of any contingent will be allowed to enter the Army Equestrian Centre without civil police verification.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19</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Self Containment.</w:t>
      </w:r>
      <w:r w:rsidR="00AD6EFB" w:rsidRPr="00AD6EFB">
        <w:rPr>
          <w:rFonts w:asciiTheme="majorHAnsi" w:hAnsiTheme="majorHAnsi"/>
          <w:sz w:val="24"/>
          <w:szCs w:val="24"/>
        </w:rPr>
        <w:t xml:space="preserve">  All teams coming to participate in the NEC Dressage </w:t>
      </w:r>
      <w:r w:rsidR="0016535F">
        <w:rPr>
          <w:rFonts w:asciiTheme="majorHAnsi" w:hAnsiTheme="majorHAnsi"/>
          <w:sz w:val="24"/>
          <w:szCs w:val="24"/>
        </w:rPr>
        <w:t xml:space="preserve">2017 </w:t>
      </w:r>
      <w:r w:rsidR="00AD6EFB" w:rsidRPr="00AD6EFB">
        <w:rPr>
          <w:rFonts w:asciiTheme="majorHAnsi" w:hAnsiTheme="majorHAnsi"/>
          <w:sz w:val="24"/>
          <w:szCs w:val="24"/>
        </w:rPr>
        <w:t xml:space="preserve">must be self-contained, </w:t>
      </w:r>
      <w:proofErr w:type="spellStart"/>
      <w:r w:rsidR="00AD6EFB" w:rsidRPr="00AD6EFB">
        <w:rPr>
          <w:rFonts w:asciiTheme="majorHAnsi" w:hAnsiTheme="majorHAnsi"/>
          <w:sz w:val="24"/>
          <w:szCs w:val="24"/>
        </w:rPr>
        <w:t>ie</w:t>
      </w:r>
      <w:proofErr w:type="spellEnd"/>
      <w:r w:rsidR="00AD6EFB" w:rsidRPr="00AD6EFB">
        <w:rPr>
          <w:rFonts w:asciiTheme="majorHAnsi" w:hAnsiTheme="majorHAnsi"/>
          <w:sz w:val="24"/>
          <w:szCs w:val="24"/>
        </w:rPr>
        <w:t xml:space="preserve">, they should bring their own </w:t>
      </w:r>
      <w:proofErr w:type="spellStart"/>
      <w:r w:rsidR="00AD6EFB" w:rsidRPr="00AD6EFB">
        <w:rPr>
          <w:rFonts w:asciiTheme="majorHAnsi" w:hAnsiTheme="majorHAnsi"/>
          <w:sz w:val="24"/>
          <w:szCs w:val="24"/>
        </w:rPr>
        <w:t>tentage</w:t>
      </w:r>
      <w:proofErr w:type="spellEnd"/>
      <w:r w:rsidR="00AD6EFB" w:rsidRPr="00AD6EFB">
        <w:rPr>
          <w:rFonts w:asciiTheme="majorHAnsi" w:hAnsiTheme="majorHAnsi"/>
          <w:sz w:val="24"/>
          <w:szCs w:val="24"/>
        </w:rPr>
        <w:t xml:space="preserve">, equipment for camping, cooks and transport, etc.  </w:t>
      </w:r>
    </w:p>
    <w:p w:rsidR="00AD6EFB" w:rsidRPr="00AD6EFB" w:rsidRDefault="00AD6EFB" w:rsidP="00AD6EFB">
      <w:pPr>
        <w:pStyle w:val="NoSpacing"/>
        <w:rPr>
          <w:rFonts w:asciiTheme="majorHAnsi" w:hAnsiTheme="majorHAnsi"/>
          <w:sz w:val="24"/>
          <w:szCs w:val="24"/>
        </w:rPr>
      </w:pPr>
    </w:p>
    <w:p w:rsidR="00AD6EFB" w:rsidRPr="00AD6EFB" w:rsidRDefault="0034645F" w:rsidP="00AD6EFB">
      <w:pPr>
        <w:pStyle w:val="NoSpacing"/>
        <w:jc w:val="both"/>
        <w:rPr>
          <w:rFonts w:asciiTheme="majorHAnsi" w:hAnsiTheme="majorHAnsi"/>
          <w:sz w:val="24"/>
          <w:szCs w:val="24"/>
        </w:rPr>
      </w:pPr>
      <w:r>
        <w:rPr>
          <w:rFonts w:asciiTheme="majorHAnsi" w:hAnsiTheme="majorHAnsi"/>
          <w:sz w:val="24"/>
          <w:szCs w:val="24"/>
        </w:rPr>
        <w:t>20</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Ration/Fodder</w:t>
      </w:r>
      <w:r w:rsidR="00AD6EFB" w:rsidRPr="00AD6EFB">
        <w:rPr>
          <w:rFonts w:asciiTheme="majorHAnsi" w:hAnsiTheme="majorHAnsi"/>
          <w:b/>
          <w:sz w:val="24"/>
          <w:szCs w:val="24"/>
        </w:rPr>
        <w:t>.</w:t>
      </w:r>
      <w:r w:rsidR="00AD6EFB" w:rsidRPr="00AD6EFB">
        <w:rPr>
          <w:rFonts w:asciiTheme="majorHAnsi" w:hAnsiTheme="majorHAnsi"/>
          <w:sz w:val="24"/>
          <w:szCs w:val="24"/>
        </w:rPr>
        <w:t xml:space="preserve">  Army contingents are advised to bring maximum quantity of grain/fodder to sustain their horses during their stay in Delhi or, they can ask for attachment with the local Supply Depot. Other contingents are advised to make their own arrangements for animal rations. </w:t>
      </w:r>
    </w:p>
    <w:p w:rsidR="00AD6EFB" w:rsidRPr="00AD6EFB" w:rsidRDefault="00AD6EFB" w:rsidP="00AD6EFB">
      <w:pPr>
        <w:pStyle w:val="NoSpacing"/>
        <w:jc w:val="both"/>
        <w:rPr>
          <w:rFonts w:asciiTheme="majorHAnsi" w:hAnsiTheme="majorHAnsi"/>
          <w:sz w:val="24"/>
          <w:szCs w:val="24"/>
        </w:rPr>
      </w:pPr>
    </w:p>
    <w:p w:rsidR="00AD6EFB" w:rsidRPr="00AD6EFB" w:rsidRDefault="0034645F" w:rsidP="00824E02">
      <w:pPr>
        <w:pStyle w:val="NoSpacing"/>
        <w:jc w:val="both"/>
        <w:rPr>
          <w:rFonts w:asciiTheme="majorHAnsi" w:hAnsiTheme="majorHAnsi"/>
          <w:sz w:val="24"/>
          <w:szCs w:val="24"/>
        </w:rPr>
      </w:pPr>
      <w:r>
        <w:rPr>
          <w:rFonts w:asciiTheme="majorHAnsi" w:hAnsiTheme="majorHAnsi"/>
          <w:sz w:val="24"/>
          <w:szCs w:val="24"/>
        </w:rPr>
        <w:t>21</w:t>
      </w:r>
      <w:r w:rsidR="00AD6EFB" w:rsidRPr="00AD6EFB">
        <w:rPr>
          <w:rFonts w:asciiTheme="majorHAnsi" w:hAnsiTheme="majorHAnsi"/>
          <w:sz w:val="24"/>
          <w:szCs w:val="24"/>
        </w:rPr>
        <w:t>.</w:t>
      </w:r>
      <w:r w:rsidR="00AD6EFB" w:rsidRPr="00AD6EFB">
        <w:rPr>
          <w:rFonts w:asciiTheme="majorHAnsi" w:hAnsiTheme="majorHAnsi"/>
          <w:sz w:val="24"/>
          <w:szCs w:val="24"/>
        </w:rPr>
        <w:tab/>
      </w:r>
      <w:proofErr w:type="spellStart"/>
      <w:r w:rsidR="00AD6EFB" w:rsidRPr="00AD6EFB">
        <w:rPr>
          <w:rFonts w:asciiTheme="majorHAnsi" w:hAnsiTheme="majorHAnsi"/>
          <w:b/>
          <w:sz w:val="24"/>
          <w:szCs w:val="24"/>
          <w:u w:val="single"/>
        </w:rPr>
        <w:t>Coggin’s</w:t>
      </w:r>
      <w:proofErr w:type="spellEnd"/>
      <w:r w:rsidR="00AD6EFB" w:rsidRPr="00AD6EFB">
        <w:rPr>
          <w:rFonts w:asciiTheme="majorHAnsi" w:hAnsiTheme="majorHAnsi"/>
          <w:b/>
          <w:sz w:val="24"/>
          <w:szCs w:val="24"/>
          <w:u w:val="single"/>
        </w:rPr>
        <w:t xml:space="preserve"> and </w:t>
      </w:r>
      <w:proofErr w:type="spellStart"/>
      <w:r w:rsidR="00AD6EFB" w:rsidRPr="00AD6EFB">
        <w:rPr>
          <w:rFonts w:asciiTheme="majorHAnsi" w:hAnsiTheme="majorHAnsi"/>
          <w:b/>
          <w:sz w:val="24"/>
          <w:szCs w:val="24"/>
          <w:u w:val="single"/>
        </w:rPr>
        <w:t>Glanders</w:t>
      </w:r>
      <w:proofErr w:type="spellEnd"/>
      <w:r w:rsidR="00AD6EFB" w:rsidRPr="00AD6EFB">
        <w:rPr>
          <w:rFonts w:asciiTheme="majorHAnsi" w:hAnsiTheme="majorHAnsi"/>
          <w:b/>
          <w:sz w:val="24"/>
          <w:szCs w:val="24"/>
          <w:u w:val="single"/>
        </w:rPr>
        <w:t xml:space="preserve"> Tests.</w:t>
      </w:r>
      <w:r w:rsidR="00AD6EFB" w:rsidRPr="00AD6EFB">
        <w:rPr>
          <w:rFonts w:asciiTheme="majorHAnsi" w:hAnsiTheme="majorHAnsi"/>
          <w:b/>
          <w:sz w:val="24"/>
          <w:szCs w:val="24"/>
        </w:rPr>
        <w:t xml:space="preserve"> </w:t>
      </w:r>
      <w:r w:rsidR="00AD6EFB" w:rsidRPr="00AD6EFB">
        <w:rPr>
          <w:rFonts w:asciiTheme="majorHAnsi" w:hAnsiTheme="majorHAnsi"/>
          <w:sz w:val="24"/>
          <w:szCs w:val="24"/>
        </w:rPr>
        <w:t xml:space="preserve">All rules and instructions issued from the EFI </w:t>
      </w:r>
      <w:proofErr w:type="gramStart"/>
      <w:r w:rsidR="00AD6EFB" w:rsidRPr="00AD6EFB">
        <w:rPr>
          <w:rFonts w:asciiTheme="majorHAnsi" w:hAnsiTheme="majorHAnsi"/>
          <w:sz w:val="24"/>
          <w:szCs w:val="24"/>
        </w:rPr>
        <w:t>and  Remount</w:t>
      </w:r>
      <w:proofErr w:type="gramEnd"/>
      <w:r w:rsidR="00AD6EFB" w:rsidRPr="00AD6EFB">
        <w:rPr>
          <w:rFonts w:asciiTheme="majorHAnsi" w:hAnsiTheme="majorHAnsi"/>
          <w:sz w:val="24"/>
          <w:szCs w:val="24"/>
        </w:rPr>
        <w:t xml:space="preserve"> Veterinary Directorate, Army Headquarters  on the subject will be strictly adhered to by all concerned. All horses must produce a valid negative EIA and </w:t>
      </w:r>
      <w:proofErr w:type="spellStart"/>
      <w:r w:rsidR="00AD6EFB" w:rsidRPr="00AD6EFB">
        <w:rPr>
          <w:rFonts w:asciiTheme="majorHAnsi" w:hAnsiTheme="majorHAnsi"/>
          <w:sz w:val="24"/>
          <w:szCs w:val="24"/>
        </w:rPr>
        <w:t>Glander</w:t>
      </w:r>
      <w:proofErr w:type="spellEnd"/>
      <w:r w:rsidR="00AD6EFB" w:rsidRPr="00AD6EFB">
        <w:rPr>
          <w:rFonts w:asciiTheme="majorHAnsi" w:hAnsiTheme="majorHAnsi"/>
          <w:sz w:val="24"/>
          <w:szCs w:val="24"/>
        </w:rPr>
        <w:t xml:space="preserve"> status (CFT) certificate on arrival to Delhi as per directions given at Para 5(a) of </w:t>
      </w:r>
      <w:r w:rsidR="00AD6EFB" w:rsidRPr="00AD6EFB">
        <w:rPr>
          <w:rFonts w:asciiTheme="majorHAnsi" w:hAnsiTheme="majorHAnsi"/>
          <w:b/>
          <w:sz w:val="24"/>
          <w:szCs w:val="24"/>
        </w:rPr>
        <w:t>Appendix ‘F’</w:t>
      </w:r>
      <w:r w:rsidR="00AD6EFB" w:rsidRPr="00AD6EFB">
        <w:rPr>
          <w:rFonts w:asciiTheme="majorHAnsi" w:hAnsiTheme="majorHAnsi"/>
          <w:sz w:val="24"/>
          <w:szCs w:val="24"/>
        </w:rPr>
        <w:t xml:space="preserve"> to this Prospectus.  </w:t>
      </w:r>
      <w:proofErr w:type="spellStart"/>
      <w:r w:rsidR="00AD6EFB" w:rsidRPr="00AD6EFB">
        <w:rPr>
          <w:rFonts w:asciiTheme="majorHAnsi" w:hAnsiTheme="majorHAnsi"/>
          <w:sz w:val="24"/>
          <w:szCs w:val="24"/>
        </w:rPr>
        <w:t>Coggins</w:t>
      </w:r>
      <w:proofErr w:type="spellEnd"/>
      <w:r w:rsidR="00AD6EFB" w:rsidRPr="00AD6EFB">
        <w:rPr>
          <w:rFonts w:asciiTheme="majorHAnsi" w:hAnsiTheme="majorHAnsi"/>
          <w:sz w:val="24"/>
          <w:szCs w:val="24"/>
        </w:rPr>
        <w:t xml:space="preserve"> and </w:t>
      </w:r>
      <w:proofErr w:type="spellStart"/>
      <w:r w:rsidR="00AD6EFB" w:rsidRPr="00AD6EFB">
        <w:rPr>
          <w:rFonts w:asciiTheme="majorHAnsi" w:hAnsiTheme="majorHAnsi"/>
          <w:sz w:val="24"/>
          <w:szCs w:val="24"/>
        </w:rPr>
        <w:t>glanders</w:t>
      </w:r>
      <w:proofErr w:type="spellEnd"/>
      <w:r w:rsidR="00AD6EFB" w:rsidRPr="00AD6EFB">
        <w:rPr>
          <w:rFonts w:asciiTheme="majorHAnsi" w:hAnsiTheme="majorHAnsi"/>
          <w:sz w:val="24"/>
          <w:szCs w:val="24"/>
        </w:rPr>
        <w:t xml:space="preserve"> negative certificate with a validity of a minimum of 15 days on arrival and exit of horses from the camp is mandatory. </w:t>
      </w:r>
    </w:p>
    <w:p w:rsidR="00AD6EFB" w:rsidRPr="00AD6EFB" w:rsidRDefault="00AD6EFB" w:rsidP="00824E02">
      <w:pPr>
        <w:pStyle w:val="NoSpacing"/>
        <w:jc w:val="both"/>
        <w:rPr>
          <w:rFonts w:asciiTheme="majorHAnsi" w:hAnsiTheme="majorHAnsi"/>
          <w:sz w:val="24"/>
          <w:szCs w:val="24"/>
        </w:rPr>
      </w:pPr>
    </w:p>
    <w:p w:rsidR="00AD6EFB" w:rsidRPr="00AD6EFB" w:rsidRDefault="0034645F" w:rsidP="00824E02">
      <w:pPr>
        <w:pStyle w:val="NoSpacing"/>
        <w:jc w:val="both"/>
        <w:rPr>
          <w:rFonts w:asciiTheme="majorHAnsi" w:hAnsiTheme="majorHAnsi"/>
          <w:sz w:val="24"/>
          <w:szCs w:val="24"/>
        </w:rPr>
      </w:pPr>
      <w:r>
        <w:rPr>
          <w:rFonts w:asciiTheme="majorHAnsi" w:hAnsiTheme="majorHAnsi"/>
          <w:sz w:val="24"/>
          <w:szCs w:val="24"/>
        </w:rPr>
        <w:t>22</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Veterinary Commission.</w:t>
      </w:r>
      <w:r w:rsidR="00AD6EFB" w:rsidRPr="00AD6EFB">
        <w:rPr>
          <w:rFonts w:asciiTheme="majorHAnsi" w:hAnsiTheme="majorHAnsi"/>
          <w:sz w:val="24"/>
          <w:szCs w:val="24"/>
        </w:rPr>
        <w:t xml:space="preserve">  The Veterinary Commission detailed by the Equestrian Federation of India will have full right to examine all the horses participating.</w:t>
      </w:r>
    </w:p>
    <w:p w:rsidR="00AD6EFB" w:rsidRPr="00AD6EFB" w:rsidRDefault="00AD6EFB" w:rsidP="00824E02">
      <w:pPr>
        <w:pStyle w:val="NoSpacing"/>
        <w:jc w:val="both"/>
        <w:rPr>
          <w:rFonts w:asciiTheme="majorHAnsi" w:hAnsiTheme="majorHAnsi"/>
          <w:b/>
          <w:sz w:val="24"/>
          <w:szCs w:val="24"/>
          <w:u w:val="single"/>
        </w:rPr>
      </w:pPr>
    </w:p>
    <w:p w:rsidR="00AD6EFB" w:rsidRPr="00AD6EFB" w:rsidRDefault="0034645F" w:rsidP="00824E02">
      <w:pPr>
        <w:pStyle w:val="NoSpacing"/>
        <w:jc w:val="both"/>
        <w:rPr>
          <w:rFonts w:asciiTheme="majorHAnsi" w:hAnsiTheme="majorHAnsi"/>
          <w:sz w:val="24"/>
          <w:szCs w:val="24"/>
        </w:rPr>
      </w:pPr>
      <w:r>
        <w:rPr>
          <w:rFonts w:asciiTheme="majorHAnsi" w:hAnsiTheme="majorHAnsi"/>
          <w:sz w:val="24"/>
          <w:szCs w:val="24"/>
        </w:rPr>
        <w:lastRenderedPageBreak/>
        <w:t>23</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bCs/>
          <w:sz w:val="24"/>
          <w:szCs w:val="24"/>
          <w:u w:val="single"/>
        </w:rPr>
        <w:t>Veterinary Assistance</w:t>
      </w:r>
      <w:r w:rsidR="00AD6EFB" w:rsidRPr="00AD6EFB">
        <w:rPr>
          <w:rFonts w:asciiTheme="majorHAnsi" w:hAnsiTheme="majorHAnsi"/>
          <w:sz w:val="24"/>
          <w:szCs w:val="24"/>
        </w:rPr>
        <w:t xml:space="preserve">. The following are available for vet assistance in case of an </w:t>
      </w:r>
      <w:proofErr w:type="gramStart"/>
      <w:r w:rsidR="00AD6EFB" w:rsidRPr="00AD6EFB">
        <w:rPr>
          <w:rFonts w:asciiTheme="majorHAnsi" w:hAnsiTheme="majorHAnsi"/>
          <w:sz w:val="24"/>
          <w:szCs w:val="24"/>
        </w:rPr>
        <w:t>emergency :</w:t>
      </w:r>
      <w:proofErr w:type="gramEnd"/>
      <w:r w:rsidR="00AD6EFB"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lang w:val="pt-BR"/>
        </w:rPr>
      </w:pPr>
      <w:r w:rsidRPr="00AD6EFB">
        <w:rPr>
          <w:rFonts w:asciiTheme="majorHAnsi" w:hAnsiTheme="majorHAnsi"/>
          <w:sz w:val="24"/>
          <w:szCs w:val="24"/>
        </w:rPr>
        <w:tab/>
      </w:r>
      <w:r w:rsidRPr="00AD6EFB">
        <w:rPr>
          <w:rFonts w:asciiTheme="majorHAnsi" w:hAnsiTheme="majorHAnsi"/>
          <w:sz w:val="24"/>
          <w:szCs w:val="24"/>
          <w:lang w:val="pt-BR"/>
        </w:rPr>
        <w:t>(a)</w:t>
      </w:r>
      <w:r w:rsidRPr="00AD6EFB">
        <w:rPr>
          <w:rFonts w:asciiTheme="majorHAnsi" w:hAnsiTheme="majorHAnsi"/>
          <w:sz w:val="24"/>
          <w:szCs w:val="24"/>
          <w:lang w:val="pt-BR"/>
        </w:rPr>
        <w:tab/>
        <w:t xml:space="preserve">48 MVH, C/o B Sqn 61 Cav  </w:t>
      </w:r>
      <w:r w:rsidRPr="00AD6EFB">
        <w:rPr>
          <w:rFonts w:asciiTheme="majorHAnsi" w:hAnsiTheme="majorHAnsi"/>
          <w:sz w:val="24"/>
          <w:szCs w:val="24"/>
          <w:lang w:val="pt-BR"/>
        </w:rPr>
        <w:tab/>
      </w:r>
      <w:r w:rsidRPr="00AD6EFB">
        <w:rPr>
          <w:rFonts w:asciiTheme="majorHAnsi" w:hAnsiTheme="majorHAnsi"/>
          <w:sz w:val="24"/>
          <w:szCs w:val="24"/>
          <w:lang w:val="pt-BR"/>
        </w:rPr>
        <w:tab/>
      </w:r>
      <w:r w:rsidRPr="00AD6EFB">
        <w:rPr>
          <w:rFonts w:asciiTheme="majorHAnsi" w:hAnsiTheme="majorHAnsi"/>
          <w:sz w:val="24"/>
          <w:szCs w:val="24"/>
          <w:lang w:val="pt-BR"/>
        </w:rPr>
        <w:tab/>
      </w:r>
      <w:r w:rsidR="0016535F">
        <w:rPr>
          <w:rFonts w:asciiTheme="majorHAnsi" w:hAnsiTheme="majorHAnsi"/>
          <w:sz w:val="24"/>
          <w:szCs w:val="24"/>
          <w:lang w:val="pt-BR"/>
        </w:rPr>
        <w:tab/>
      </w:r>
      <w:r w:rsidRPr="00AD6EFB">
        <w:rPr>
          <w:rFonts w:asciiTheme="majorHAnsi" w:hAnsiTheme="majorHAnsi"/>
          <w:sz w:val="24"/>
          <w:szCs w:val="24"/>
          <w:lang w:val="pt-BR"/>
        </w:rPr>
        <w:t>25691930</w:t>
      </w:r>
      <w:r w:rsidRPr="00AD6EFB">
        <w:rPr>
          <w:rFonts w:asciiTheme="majorHAnsi" w:hAnsiTheme="majorHAnsi"/>
          <w:sz w:val="24"/>
          <w:szCs w:val="24"/>
          <w:lang w:val="pt-BR"/>
        </w:rPr>
        <w:tab/>
      </w:r>
      <w:r w:rsidRPr="00AD6EFB">
        <w:rPr>
          <w:rFonts w:asciiTheme="majorHAnsi" w:hAnsiTheme="majorHAnsi"/>
          <w:sz w:val="24"/>
          <w:szCs w:val="24"/>
          <w:lang w:val="pt-BR"/>
        </w:rPr>
        <w:tab/>
      </w:r>
    </w:p>
    <w:p w:rsidR="00AD6EFB" w:rsidRPr="00AD6EFB" w:rsidRDefault="00AD6EFB" w:rsidP="00AD6EFB">
      <w:pPr>
        <w:pStyle w:val="NoSpacing"/>
        <w:rPr>
          <w:rFonts w:asciiTheme="majorHAnsi" w:hAnsiTheme="majorHAnsi"/>
          <w:sz w:val="24"/>
          <w:szCs w:val="24"/>
          <w:lang w:val="fr-FR"/>
        </w:rPr>
      </w:pPr>
      <w:r w:rsidRPr="00AD6EFB">
        <w:rPr>
          <w:rFonts w:asciiTheme="majorHAnsi" w:hAnsiTheme="majorHAnsi"/>
          <w:sz w:val="24"/>
          <w:szCs w:val="24"/>
          <w:lang w:val="pt-BR"/>
        </w:rPr>
        <w:tab/>
      </w:r>
      <w:r w:rsidRPr="00AD6EFB">
        <w:rPr>
          <w:rFonts w:asciiTheme="majorHAnsi" w:hAnsiTheme="majorHAnsi"/>
          <w:sz w:val="24"/>
          <w:szCs w:val="24"/>
          <w:lang w:val="fr-FR"/>
        </w:rPr>
        <w:t>(b)</w:t>
      </w:r>
      <w:r w:rsidRPr="00AD6EFB">
        <w:rPr>
          <w:rFonts w:asciiTheme="majorHAnsi" w:hAnsiTheme="majorHAnsi"/>
          <w:sz w:val="24"/>
          <w:szCs w:val="24"/>
          <w:lang w:val="fr-FR"/>
        </w:rPr>
        <w:tab/>
        <w:t>44 MVH, C/o PBG</w:t>
      </w:r>
      <w:r w:rsidRPr="00AD6EFB">
        <w:rPr>
          <w:rFonts w:asciiTheme="majorHAnsi" w:hAnsiTheme="majorHAnsi"/>
          <w:sz w:val="24"/>
          <w:szCs w:val="24"/>
          <w:lang w:val="fr-FR"/>
        </w:rPr>
        <w:tab/>
      </w:r>
      <w:r w:rsidRPr="00AD6EFB">
        <w:rPr>
          <w:rFonts w:asciiTheme="majorHAnsi" w:hAnsiTheme="majorHAnsi"/>
          <w:sz w:val="24"/>
          <w:szCs w:val="24"/>
          <w:lang w:val="fr-FR"/>
        </w:rPr>
        <w:tab/>
      </w:r>
      <w:r w:rsidRPr="00AD6EFB">
        <w:rPr>
          <w:rFonts w:asciiTheme="majorHAnsi" w:hAnsiTheme="majorHAnsi"/>
          <w:sz w:val="24"/>
          <w:szCs w:val="24"/>
          <w:lang w:val="fr-FR"/>
        </w:rPr>
        <w:tab/>
      </w:r>
      <w:r w:rsidRPr="00AD6EFB">
        <w:rPr>
          <w:rFonts w:asciiTheme="majorHAnsi" w:hAnsiTheme="majorHAnsi"/>
          <w:sz w:val="24"/>
          <w:szCs w:val="24"/>
          <w:lang w:val="fr-FR"/>
        </w:rPr>
        <w:tab/>
      </w:r>
      <w:r w:rsidR="0016535F">
        <w:rPr>
          <w:rFonts w:asciiTheme="majorHAnsi" w:hAnsiTheme="majorHAnsi"/>
          <w:sz w:val="24"/>
          <w:szCs w:val="24"/>
          <w:lang w:val="fr-FR"/>
        </w:rPr>
        <w:tab/>
      </w:r>
      <w:r w:rsidRPr="00AD6EFB">
        <w:rPr>
          <w:rFonts w:asciiTheme="majorHAnsi" w:hAnsiTheme="majorHAnsi"/>
          <w:sz w:val="24"/>
          <w:szCs w:val="24"/>
          <w:lang w:val="fr-FR"/>
        </w:rPr>
        <w:t xml:space="preserve">23016844 </w:t>
      </w:r>
    </w:p>
    <w:p w:rsidR="00824E02" w:rsidRDefault="00AD6EFB" w:rsidP="00AD6EFB">
      <w:pPr>
        <w:pStyle w:val="NoSpacing"/>
        <w:rPr>
          <w:rFonts w:asciiTheme="majorHAnsi" w:hAnsiTheme="majorHAnsi"/>
          <w:sz w:val="24"/>
          <w:szCs w:val="24"/>
          <w:lang w:val="fr-FR"/>
        </w:rPr>
      </w:pPr>
      <w:r w:rsidRPr="00AD6EFB">
        <w:rPr>
          <w:rFonts w:asciiTheme="majorHAnsi" w:hAnsiTheme="majorHAnsi"/>
          <w:sz w:val="24"/>
          <w:szCs w:val="24"/>
          <w:lang w:val="fr-FR"/>
        </w:rPr>
        <w:tab/>
      </w:r>
      <w:r w:rsidR="0016535F">
        <w:rPr>
          <w:rFonts w:asciiTheme="majorHAnsi" w:hAnsiTheme="majorHAnsi"/>
          <w:sz w:val="24"/>
          <w:szCs w:val="24"/>
          <w:lang w:val="fr-FR"/>
        </w:rPr>
        <w:t>(c</w:t>
      </w:r>
      <w:r w:rsidRPr="00AD6EFB">
        <w:rPr>
          <w:rFonts w:asciiTheme="majorHAnsi" w:hAnsiTheme="majorHAnsi"/>
          <w:sz w:val="24"/>
          <w:szCs w:val="24"/>
          <w:lang w:val="fr-FR"/>
        </w:rPr>
        <w:t>)</w:t>
      </w:r>
      <w:r w:rsidRPr="00AD6EFB">
        <w:rPr>
          <w:rFonts w:asciiTheme="majorHAnsi" w:hAnsiTheme="majorHAnsi"/>
          <w:sz w:val="24"/>
          <w:szCs w:val="24"/>
          <w:lang w:val="fr-FR"/>
        </w:rPr>
        <w:tab/>
        <w:t xml:space="preserve">Dr S </w:t>
      </w:r>
      <w:proofErr w:type="spellStart"/>
      <w:r w:rsidRPr="00AD6EFB">
        <w:rPr>
          <w:rFonts w:asciiTheme="majorHAnsi" w:hAnsiTheme="majorHAnsi"/>
          <w:sz w:val="24"/>
          <w:szCs w:val="24"/>
          <w:lang w:val="fr-FR"/>
        </w:rPr>
        <w:t>Veer</w:t>
      </w:r>
      <w:proofErr w:type="spellEnd"/>
      <w:r w:rsidRPr="00AD6EFB">
        <w:rPr>
          <w:rFonts w:asciiTheme="majorHAnsi" w:hAnsiTheme="majorHAnsi"/>
          <w:sz w:val="24"/>
          <w:szCs w:val="24"/>
          <w:lang w:val="fr-FR"/>
        </w:rPr>
        <w:t xml:space="preserve"> Vikram Malhotra</w:t>
      </w:r>
      <w:r w:rsidRPr="00AD6EFB">
        <w:rPr>
          <w:rFonts w:asciiTheme="majorHAnsi" w:hAnsiTheme="majorHAnsi"/>
          <w:sz w:val="24"/>
          <w:szCs w:val="24"/>
          <w:lang w:val="fr-FR"/>
        </w:rPr>
        <w:tab/>
      </w:r>
      <w:r w:rsidRPr="00AD6EFB">
        <w:rPr>
          <w:rFonts w:asciiTheme="majorHAnsi" w:hAnsiTheme="majorHAnsi"/>
          <w:sz w:val="24"/>
          <w:szCs w:val="24"/>
          <w:lang w:val="fr-FR"/>
        </w:rPr>
        <w:tab/>
      </w:r>
      <w:r w:rsidRPr="00AD6EFB">
        <w:rPr>
          <w:rFonts w:asciiTheme="majorHAnsi" w:hAnsiTheme="majorHAnsi"/>
          <w:sz w:val="24"/>
          <w:szCs w:val="24"/>
          <w:lang w:val="fr-FR"/>
        </w:rPr>
        <w:tab/>
      </w:r>
      <w:r w:rsidR="0016535F">
        <w:rPr>
          <w:rFonts w:asciiTheme="majorHAnsi" w:hAnsiTheme="majorHAnsi"/>
          <w:sz w:val="24"/>
          <w:szCs w:val="24"/>
          <w:lang w:val="fr-FR"/>
        </w:rPr>
        <w:tab/>
      </w:r>
      <w:r w:rsidRPr="00AD6EFB">
        <w:rPr>
          <w:rFonts w:asciiTheme="majorHAnsi" w:hAnsiTheme="majorHAnsi"/>
          <w:sz w:val="24"/>
          <w:szCs w:val="24"/>
          <w:lang w:val="fr-FR"/>
        </w:rPr>
        <w:t>9871490564</w:t>
      </w:r>
    </w:p>
    <w:p w:rsidR="00AD6EFB" w:rsidRPr="00AD6EFB" w:rsidRDefault="0016535F" w:rsidP="00824E02">
      <w:pPr>
        <w:pStyle w:val="NoSpacing"/>
        <w:ind w:firstLine="720"/>
        <w:rPr>
          <w:rFonts w:asciiTheme="majorHAnsi" w:hAnsiTheme="majorHAnsi"/>
          <w:sz w:val="24"/>
          <w:szCs w:val="24"/>
          <w:lang w:val="fr-FR"/>
        </w:rPr>
      </w:pPr>
      <w:r>
        <w:rPr>
          <w:rFonts w:asciiTheme="majorHAnsi" w:hAnsiTheme="majorHAnsi"/>
          <w:sz w:val="24"/>
          <w:szCs w:val="24"/>
          <w:lang w:val="fr-FR"/>
        </w:rPr>
        <w:t>(d</w:t>
      </w:r>
      <w:r w:rsidR="00AD6EFB" w:rsidRPr="00AD6EFB">
        <w:rPr>
          <w:rFonts w:asciiTheme="majorHAnsi" w:hAnsiTheme="majorHAnsi"/>
          <w:sz w:val="24"/>
          <w:szCs w:val="24"/>
          <w:lang w:val="fr-FR"/>
        </w:rPr>
        <w:t>)</w:t>
      </w:r>
      <w:r w:rsidR="00AD6EFB" w:rsidRPr="00AD6EFB">
        <w:rPr>
          <w:rFonts w:asciiTheme="majorHAnsi" w:hAnsiTheme="majorHAnsi"/>
          <w:sz w:val="24"/>
          <w:szCs w:val="24"/>
          <w:lang w:val="fr-FR"/>
        </w:rPr>
        <w:tab/>
        <w:t xml:space="preserve">Ris </w:t>
      </w:r>
      <w:proofErr w:type="spellStart"/>
      <w:r w:rsidR="00AD6EFB" w:rsidRPr="00AD6EFB">
        <w:rPr>
          <w:rFonts w:asciiTheme="majorHAnsi" w:hAnsiTheme="majorHAnsi"/>
          <w:sz w:val="24"/>
          <w:szCs w:val="24"/>
          <w:lang w:val="fr-FR"/>
        </w:rPr>
        <w:t>Balwan</w:t>
      </w:r>
      <w:proofErr w:type="spellEnd"/>
      <w:r w:rsidR="00AD6EFB" w:rsidRPr="00AD6EFB">
        <w:rPr>
          <w:rFonts w:asciiTheme="majorHAnsi" w:hAnsiTheme="majorHAnsi"/>
          <w:sz w:val="24"/>
          <w:szCs w:val="24"/>
          <w:lang w:val="fr-FR"/>
        </w:rPr>
        <w:t xml:space="preserve"> Singh (</w:t>
      </w:r>
      <w:proofErr w:type="spellStart"/>
      <w:r w:rsidR="00AD6EFB" w:rsidRPr="00AD6EFB">
        <w:rPr>
          <w:rFonts w:asciiTheme="majorHAnsi" w:hAnsiTheme="majorHAnsi"/>
          <w:sz w:val="24"/>
          <w:szCs w:val="24"/>
          <w:lang w:val="fr-FR"/>
        </w:rPr>
        <w:t>Retd</w:t>
      </w:r>
      <w:proofErr w:type="spellEnd"/>
      <w:r w:rsidR="00AD6EFB" w:rsidRPr="00AD6EFB">
        <w:rPr>
          <w:rFonts w:asciiTheme="majorHAnsi" w:hAnsiTheme="majorHAnsi"/>
          <w:sz w:val="24"/>
          <w:szCs w:val="24"/>
          <w:lang w:val="fr-FR"/>
        </w:rPr>
        <w:t xml:space="preserve">), </w:t>
      </w:r>
      <w:proofErr w:type="spellStart"/>
      <w:r w:rsidR="00AD6EFB" w:rsidRPr="00AD6EFB">
        <w:rPr>
          <w:rFonts w:asciiTheme="majorHAnsi" w:hAnsiTheme="majorHAnsi"/>
          <w:sz w:val="24"/>
          <w:szCs w:val="24"/>
          <w:lang w:val="fr-FR"/>
        </w:rPr>
        <w:t>Vet</w:t>
      </w:r>
      <w:proofErr w:type="spellEnd"/>
      <w:r w:rsidR="00AD6EFB" w:rsidRPr="00AD6EFB">
        <w:rPr>
          <w:rFonts w:asciiTheme="majorHAnsi" w:hAnsiTheme="majorHAnsi"/>
          <w:sz w:val="24"/>
          <w:szCs w:val="24"/>
          <w:lang w:val="fr-FR"/>
        </w:rPr>
        <w:t xml:space="preserve"> Dresser, APRC</w:t>
      </w:r>
      <w:r w:rsidR="00AD6EFB" w:rsidRPr="00AD6EFB">
        <w:rPr>
          <w:rFonts w:asciiTheme="majorHAnsi" w:hAnsiTheme="majorHAnsi"/>
          <w:sz w:val="24"/>
          <w:szCs w:val="24"/>
          <w:lang w:val="fr-FR"/>
        </w:rPr>
        <w:tab/>
        <w:t>9990226342</w:t>
      </w:r>
      <w:r w:rsidR="00AD6EFB" w:rsidRPr="00AD6EFB">
        <w:rPr>
          <w:rFonts w:asciiTheme="majorHAnsi" w:hAnsiTheme="majorHAnsi"/>
          <w:sz w:val="24"/>
          <w:szCs w:val="24"/>
          <w:lang w:val="fr-FR"/>
        </w:rPr>
        <w:tab/>
      </w:r>
    </w:p>
    <w:p w:rsidR="00AD6EFB" w:rsidRPr="00AD6EFB" w:rsidRDefault="00AD6EFB" w:rsidP="00AD6EFB">
      <w:pPr>
        <w:pStyle w:val="NoSpacing"/>
        <w:rPr>
          <w:rFonts w:asciiTheme="majorHAnsi" w:hAnsiTheme="majorHAnsi"/>
          <w:b/>
          <w:sz w:val="24"/>
          <w:szCs w:val="24"/>
          <w:u w:val="single"/>
          <w:lang w:val="en-GB"/>
        </w:rPr>
      </w:pPr>
    </w:p>
    <w:p w:rsidR="00AD6EFB" w:rsidRPr="00AD6EFB" w:rsidRDefault="0034645F" w:rsidP="00AD6EFB">
      <w:pPr>
        <w:pStyle w:val="NoSpacing"/>
        <w:rPr>
          <w:rFonts w:asciiTheme="majorHAnsi" w:hAnsiTheme="majorHAnsi"/>
          <w:sz w:val="24"/>
          <w:szCs w:val="24"/>
        </w:rPr>
      </w:pPr>
      <w:r>
        <w:rPr>
          <w:rFonts w:asciiTheme="majorHAnsi" w:hAnsiTheme="majorHAnsi"/>
          <w:sz w:val="24"/>
          <w:szCs w:val="24"/>
        </w:rPr>
        <w:t>24</w:t>
      </w:r>
      <w:r w:rsidR="00AD6EFB" w:rsidRPr="00AD6EFB">
        <w:rPr>
          <w:rFonts w:asciiTheme="majorHAnsi" w:hAnsiTheme="majorHAnsi"/>
          <w:sz w:val="24"/>
          <w:szCs w:val="24"/>
        </w:rPr>
        <w:t>.</w:t>
      </w:r>
      <w:r w:rsidR="00AD6EFB" w:rsidRPr="00AD6EFB">
        <w:rPr>
          <w:rFonts w:asciiTheme="majorHAnsi" w:hAnsiTheme="majorHAnsi"/>
          <w:sz w:val="24"/>
          <w:szCs w:val="24"/>
        </w:rPr>
        <w:tab/>
      </w:r>
      <w:r w:rsidR="00AD6EFB" w:rsidRPr="00AD6EFB">
        <w:rPr>
          <w:rFonts w:asciiTheme="majorHAnsi" w:hAnsiTheme="majorHAnsi"/>
          <w:b/>
          <w:sz w:val="24"/>
          <w:szCs w:val="24"/>
          <w:u w:val="single"/>
        </w:rPr>
        <w:t>Correspondence.</w:t>
      </w:r>
      <w:r w:rsidR="00AD6EFB" w:rsidRPr="00AD6EFB">
        <w:rPr>
          <w:rFonts w:asciiTheme="majorHAnsi" w:hAnsiTheme="majorHAnsi"/>
          <w:sz w:val="24"/>
          <w:szCs w:val="24"/>
        </w:rPr>
        <w:t xml:space="preserve">  All correspondence in respect of the NEC Dressage </w:t>
      </w:r>
      <w:r w:rsidR="0016535F">
        <w:rPr>
          <w:rFonts w:asciiTheme="majorHAnsi" w:hAnsiTheme="majorHAnsi"/>
          <w:sz w:val="24"/>
          <w:szCs w:val="24"/>
        </w:rPr>
        <w:t>2017</w:t>
      </w:r>
      <w:r w:rsidR="00AD6EFB" w:rsidRPr="00AD6EFB">
        <w:rPr>
          <w:rFonts w:asciiTheme="majorHAnsi" w:hAnsiTheme="majorHAnsi"/>
          <w:sz w:val="24"/>
          <w:szCs w:val="24"/>
        </w:rPr>
        <w:t xml:space="preserve"> will be addressed to:-</w:t>
      </w:r>
    </w:p>
    <w:p w:rsidR="00AD6EFB" w:rsidRPr="00AD6EFB" w:rsidRDefault="00AD6EFB" w:rsidP="00AD6EFB">
      <w:pPr>
        <w:pStyle w:val="NoSpacing"/>
        <w:rPr>
          <w:rFonts w:asciiTheme="majorHAnsi" w:hAnsiTheme="majorHAnsi"/>
          <w:sz w:val="24"/>
          <w:szCs w:val="24"/>
        </w:rPr>
      </w:pPr>
    </w:p>
    <w:p w:rsidR="00AD6EFB" w:rsidRPr="00AD6EFB" w:rsidRDefault="00824E02" w:rsidP="00AD6EFB">
      <w:pPr>
        <w:pStyle w:val="NoSpacing"/>
        <w:rPr>
          <w:rFonts w:asciiTheme="majorHAnsi" w:hAnsiTheme="majorHAnsi"/>
          <w:sz w:val="24"/>
          <w:szCs w:val="24"/>
        </w:rPr>
      </w:pPr>
      <w:r>
        <w:rPr>
          <w:rFonts w:asciiTheme="majorHAnsi" w:hAnsiTheme="majorHAnsi"/>
          <w:sz w:val="24"/>
          <w:szCs w:val="24"/>
        </w:rPr>
        <w:tab/>
        <w:t xml:space="preserve">The Secretary, </w:t>
      </w:r>
      <w:r w:rsidR="00AD6EFB" w:rsidRPr="00AD6EFB">
        <w:rPr>
          <w:rFonts w:asciiTheme="majorHAnsi" w:hAnsiTheme="majorHAnsi"/>
          <w:sz w:val="24"/>
          <w:szCs w:val="24"/>
        </w:rPr>
        <w:t>Army Polo &amp; Riding Club</w:t>
      </w:r>
    </w:p>
    <w:p w:rsidR="00AD6EFB" w:rsidRPr="00AD6EFB" w:rsidRDefault="00AD6EFB" w:rsidP="00824E02">
      <w:pPr>
        <w:pStyle w:val="NoSpacing"/>
        <w:ind w:firstLine="720"/>
        <w:rPr>
          <w:rFonts w:asciiTheme="majorHAnsi" w:hAnsiTheme="majorHAnsi"/>
          <w:sz w:val="24"/>
          <w:szCs w:val="24"/>
        </w:rPr>
      </w:pPr>
      <w:r w:rsidRPr="00AD6EFB">
        <w:rPr>
          <w:rFonts w:asciiTheme="majorHAnsi" w:hAnsiTheme="majorHAnsi"/>
          <w:sz w:val="24"/>
          <w:szCs w:val="24"/>
        </w:rPr>
        <w:t xml:space="preserve"> ‘B’ </w:t>
      </w:r>
      <w:proofErr w:type="gramStart"/>
      <w:r w:rsidRPr="00AD6EFB">
        <w:rPr>
          <w:rFonts w:asciiTheme="majorHAnsi" w:hAnsiTheme="majorHAnsi"/>
          <w:sz w:val="24"/>
          <w:szCs w:val="24"/>
        </w:rPr>
        <w:t>Squadron  61</w:t>
      </w:r>
      <w:proofErr w:type="gramEnd"/>
      <w:r w:rsidRPr="00AD6EFB">
        <w:rPr>
          <w:rFonts w:asciiTheme="majorHAnsi" w:hAnsiTheme="majorHAnsi"/>
          <w:sz w:val="24"/>
          <w:szCs w:val="24"/>
        </w:rPr>
        <w:t xml:space="preserve"> Cavalry, </w:t>
      </w:r>
      <w:proofErr w:type="spellStart"/>
      <w:r w:rsidRPr="00AD6EFB">
        <w:rPr>
          <w:rFonts w:asciiTheme="majorHAnsi" w:hAnsiTheme="majorHAnsi"/>
          <w:sz w:val="24"/>
          <w:szCs w:val="24"/>
        </w:rPr>
        <w:t>Cariappa</w:t>
      </w:r>
      <w:proofErr w:type="spellEnd"/>
      <w:r w:rsidRPr="00AD6EFB">
        <w:rPr>
          <w:rFonts w:asciiTheme="majorHAnsi" w:hAnsiTheme="majorHAnsi"/>
          <w:sz w:val="24"/>
          <w:szCs w:val="24"/>
        </w:rPr>
        <w:t xml:space="preserve"> </w:t>
      </w:r>
      <w:proofErr w:type="spellStart"/>
      <w:r w:rsidRPr="00AD6EFB">
        <w:rPr>
          <w:rFonts w:asciiTheme="majorHAnsi" w:hAnsiTheme="majorHAnsi"/>
          <w:sz w:val="24"/>
          <w:szCs w:val="24"/>
        </w:rPr>
        <w:t>Marg</w:t>
      </w:r>
      <w:proofErr w:type="spellEnd"/>
      <w:r w:rsidRPr="00AD6EFB">
        <w:rPr>
          <w:rFonts w:asciiTheme="majorHAnsi" w:hAnsiTheme="majorHAnsi"/>
          <w:sz w:val="24"/>
          <w:szCs w:val="24"/>
        </w:rPr>
        <w:t xml:space="preserv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New Delhi - 110 010.</w:t>
      </w:r>
    </w:p>
    <w:p w:rsidR="00AD6EFB" w:rsidRPr="00AD6EFB" w:rsidRDefault="00AD6EFB" w:rsidP="00AD6EFB">
      <w:pPr>
        <w:pStyle w:val="NoSpacing"/>
        <w:rPr>
          <w:rFonts w:asciiTheme="majorHAnsi" w:hAnsiTheme="majorHAnsi"/>
          <w:sz w:val="24"/>
          <w:szCs w:val="24"/>
          <w:lang w:val="pt-BR"/>
        </w:rPr>
      </w:pPr>
      <w:r w:rsidRPr="00AD6EFB">
        <w:rPr>
          <w:rFonts w:asciiTheme="majorHAnsi" w:hAnsiTheme="majorHAnsi"/>
          <w:sz w:val="24"/>
          <w:szCs w:val="24"/>
        </w:rPr>
        <w:tab/>
      </w:r>
      <w:r w:rsidRPr="00AD6EFB">
        <w:rPr>
          <w:rFonts w:asciiTheme="majorHAnsi" w:hAnsiTheme="majorHAnsi"/>
          <w:sz w:val="24"/>
          <w:szCs w:val="24"/>
          <w:lang w:val="pt-BR"/>
        </w:rPr>
        <w:t>Telephone Nos : 25699444, 25699555, Telefax : 25699777</w:t>
      </w:r>
    </w:p>
    <w:p w:rsidR="00AD6EFB" w:rsidRDefault="00AD6EFB" w:rsidP="00AD6EFB">
      <w:pPr>
        <w:pStyle w:val="NoSpacing"/>
        <w:rPr>
          <w:rFonts w:asciiTheme="majorHAnsi" w:hAnsiTheme="majorHAnsi"/>
          <w:sz w:val="24"/>
          <w:szCs w:val="24"/>
          <w:lang w:val="pt-BR"/>
        </w:rPr>
      </w:pPr>
      <w:r w:rsidRPr="00AD6EFB">
        <w:rPr>
          <w:rFonts w:asciiTheme="majorHAnsi" w:hAnsiTheme="majorHAnsi"/>
          <w:sz w:val="24"/>
          <w:szCs w:val="24"/>
          <w:lang w:val="pt-BR"/>
        </w:rPr>
        <w:tab/>
        <w:t xml:space="preserve">E-mail : </w:t>
      </w:r>
      <w:r w:rsidR="009B7B3B" w:rsidRPr="00AD6EFB">
        <w:rPr>
          <w:rFonts w:asciiTheme="majorHAnsi" w:hAnsiTheme="majorHAnsi"/>
          <w:sz w:val="24"/>
          <w:szCs w:val="24"/>
          <w:lang w:val="pt-BR"/>
        </w:rPr>
        <w:fldChar w:fldCharType="begin"/>
      </w:r>
      <w:r w:rsidRPr="00AD6EFB">
        <w:rPr>
          <w:rFonts w:asciiTheme="majorHAnsi" w:hAnsiTheme="majorHAnsi"/>
          <w:sz w:val="24"/>
          <w:szCs w:val="24"/>
          <w:lang w:val="pt-BR"/>
        </w:rPr>
        <w:instrText xml:space="preserve"> HYPERLINK "mailto:armypoloclub@gmail.com" </w:instrText>
      </w:r>
      <w:r w:rsidR="009B7B3B" w:rsidRPr="00AD6EFB">
        <w:rPr>
          <w:rFonts w:asciiTheme="majorHAnsi" w:hAnsiTheme="majorHAnsi"/>
          <w:sz w:val="24"/>
          <w:szCs w:val="24"/>
          <w:lang w:val="pt-BR"/>
        </w:rPr>
        <w:fldChar w:fldCharType="separate"/>
      </w:r>
      <w:r w:rsidRPr="00AD6EFB">
        <w:rPr>
          <w:rStyle w:val="Hyperlink"/>
          <w:rFonts w:asciiTheme="majorHAnsi" w:hAnsiTheme="majorHAnsi"/>
          <w:sz w:val="24"/>
          <w:szCs w:val="24"/>
          <w:lang w:val="pt-BR"/>
        </w:rPr>
        <w:t>armypoloclub@gmail.com</w:t>
      </w:r>
      <w:r w:rsidR="009B7B3B" w:rsidRPr="00AD6EFB">
        <w:rPr>
          <w:rFonts w:asciiTheme="majorHAnsi" w:hAnsiTheme="majorHAnsi"/>
          <w:sz w:val="24"/>
          <w:szCs w:val="24"/>
          <w:lang w:val="pt-BR"/>
        </w:rPr>
        <w:fldChar w:fldCharType="end"/>
      </w:r>
    </w:p>
    <w:p w:rsidR="00824E02" w:rsidRDefault="00824E02" w:rsidP="00AD6EFB">
      <w:pPr>
        <w:pStyle w:val="NoSpacing"/>
        <w:rPr>
          <w:rFonts w:asciiTheme="majorHAnsi" w:hAnsiTheme="majorHAnsi"/>
          <w:sz w:val="24"/>
          <w:szCs w:val="24"/>
          <w:lang w:val="pt-BR"/>
        </w:rPr>
      </w:pPr>
    </w:p>
    <w:p w:rsidR="00824E02" w:rsidRPr="00AD6EFB" w:rsidRDefault="00FF1A17" w:rsidP="00AD6EFB">
      <w:pPr>
        <w:pStyle w:val="NoSpacing"/>
        <w:rPr>
          <w:rFonts w:asciiTheme="majorHAnsi" w:hAnsiTheme="majorHAnsi"/>
          <w:sz w:val="24"/>
          <w:szCs w:val="24"/>
        </w:rPr>
      </w:pPr>
      <w:proofErr w:type="gramStart"/>
      <w:r>
        <w:rPr>
          <w:rFonts w:asciiTheme="majorHAnsi" w:hAnsiTheme="majorHAnsi"/>
          <w:sz w:val="24"/>
          <w:szCs w:val="24"/>
        </w:rPr>
        <w:t>25.</w:t>
      </w:r>
      <w:r>
        <w:rPr>
          <w:rFonts w:asciiTheme="majorHAnsi" w:hAnsiTheme="majorHAnsi"/>
          <w:sz w:val="24"/>
          <w:szCs w:val="24"/>
        </w:rPr>
        <w:tab/>
      </w:r>
      <w:r w:rsidRPr="00FF1A17">
        <w:rPr>
          <w:rFonts w:asciiTheme="majorHAnsi" w:hAnsiTheme="majorHAnsi"/>
          <w:b/>
          <w:sz w:val="24"/>
          <w:szCs w:val="24"/>
          <w:u w:val="single"/>
        </w:rPr>
        <w:t>Final Decision</w:t>
      </w:r>
      <w:r>
        <w:rPr>
          <w:rFonts w:asciiTheme="majorHAnsi" w:hAnsiTheme="majorHAnsi"/>
          <w:sz w:val="24"/>
          <w:szCs w:val="24"/>
        </w:rPr>
        <w:t>.</w:t>
      </w:r>
      <w:proofErr w:type="gramEnd"/>
      <w:r>
        <w:rPr>
          <w:rFonts w:asciiTheme="majorHAnsi" w:hAnsiTheme="majorHAnsi"/>
          <w:sz w:val="24"/>
          <w:szCs w:val="24"/>
        </w:rPr>
        <w:tab/>
        <w:t>The decision of the Organizing Committee will be final on all matters connected with a tournament.</w:t>
      </w:r>
    </w:p>
    <w:p w:rsidR="00AD6EFB" w:rsidRDefault="00AD6EFB" w:rsidP="00AD6EFB">
      <w:pPr>
        <w:pStyle w:val="NoSpacing"/>
        <w:rPr>
          <w:rFonts w:asciiTheme="majorHAnsi" w:hAnsiTheme="majorHAnsi"/>
          <w:sz w:val="24"/>
          <w:szCs w:val="24"/>
          <w:lang w:val="en-GB"/>
        </w:rPr>
      </w:pPr>
    </w:p>
    <w:p w:rsidR="00FF1A17" w:rsidRDefault="00FF1A17" w:rsidP="00AD6EFB">
      <w:pPr>
        <w:pStyle w:val="NoSpacing"/>
        <w:rPr>
          <w:rFonts w:asciiTheme="majorHAnsi" w:hAnsiTheme="majorHAnsi"/>
          <w:sz w:val="24"/>
          <w:szCs w:val="24"/>
          <w:lang w:val="en-GB"/>
        </w:rPr>
      </w:pPr>
    </w:p>
    <w:p w:rsidR="00FF1A17" w:rsidRPr="00AD6EFB" w:rsidRDefault="00FF1A17" w:rsidP="00AD6EFB">
      <w:pPr>
        <w:pStyle w:val="NoSpacing"/>
        <w:rPr>
          <w:rFonts w:asciiTheme="majorHAnsi" w:hAnsiTheme="majorHAnsi"/>
          <w:sz w:val="24"/>
          <w:szCs w:val="24"/>
          <w:lang w:val="en-GB"/>
        </w:rPr>
      </w:pPr>
    </w:p>
    <w:p w:rsidR="00AD6EFB" w:rsidRPr="00AD6EFB" w:rsidRDefault="00AD6EFB" w:rsidP="00824E02">
      <w:pPr>
        <w:pStyle w:val="NoSpacing"/>
        <w:ind w:left="5760"/>
        <w:rPr>
          <w:rFonts w:asciiTheme="majorHAnsi" w:hAnsiTheme="majorHAnsi"/>
          <w:sz w:val="24"/>
          <w:szCs w:val="24"/>
        </w:rPr>
      </w:pPr>
      <w:proofErr w:type="gramStart"/>
      <w:r w:rsidRPr="00AD6EFB">
        <w:rPr>
          <w:rFonts w:asciiTheme="majorHAnsi" w:hAnsiTheme="majorHAnsi"/>
          <w:sz w:val="24"/>
          <w:szCs w:val="24"/>
        </w:rPr>
        <w:t xml:space="preserve">( </w:t>
      </w:r>
      <w:proofErr w:type="spellStart"/>
      <w:r w:rsidRPr="00AD6EFB">
        <w:rPr>
          <w:rFonts w:asciiTheme="majorHAnsi" w:hAnsiTheme="majorHAnsi"/>
          <w:sz w:val="24"/>
          <w:szCs w:val="24"/>
        </w:rPr>
        <w:t>Sameer</w:t>
      </w:r>
      <w:proofErr w:type="spellEnd"/>
      <w:proofErr w:type="gramEnd"/>
      <w:r w:rsidRPr="00AD6EFB">
        <w:rPr>
          <w:rFonts w:asciiTheme="majorHAnsi" w:hAnsiTheme="majorHAnsi"/>
          <w:sz w:val="24"/>
          <w:szCs w:val="24"/>
        </w:rPr>
        <w:t xml:space="preserve"> </w:t>
      </w:r>
      <w:proofErr w:type="spellStart"/>
      <w:r w:rsidRPr="00AD6EFB">
        <w:rPr>
          <w:rFonts w:asciiTheme="majorHAnsi" w:hAnsiTheme="majorHAnsi"/>
          <w:sz w:val="24"/>
          <w:szCs w:val="24"/>
        </w:rPr>
        <w:t>Chaudhary</w:t>
      </w:r>
      <w:proofErr w:type="spellEnd"/>
      <w:r w:rsidRPr="00AD6EFB">
        <w:rPr>
          <w:rFonts w:asciiTheme="majorHAnsi" w:hAnsiTheme="majorHAnsi"/>
          <w:sz w:val="24"/>
          <w:szCs w:val="24"/>
        </w:rPr>
        <w:t xml:space="preserve"> )</w:t>
      </w:r>
    </w:p>
    <w:p w:rsidR="00AD6EFB" w:rsidRPr="00AD6EFB" w:rsidRDefault="0016535F" w:rsidP="00824E02">
      <w:pPr>
        <w:pStyle w:val="NoSpacing"/>
        <w:ind w:left="5760"/>
        <w:rPr>
          <w:rFonts w:asciiTheme="majorHAnsi" w:hAnsiTheme="majorHAnsi"/>
          <w:sz w:val="24"/>
          <w:szCs w:val="24"/>
        </w:rPr>
      </w:pPr>
      <w:r>
        <w:rPr>
          <w:rFonts w:asciiTheme="majorHAnsi" w:hAnsiTheme="majorHAnsi"/>
          <w:sz w:val="24"/>
          <w:szCs w:val="24"/>
        </w:rPr>
        <w:t>Lt Col</w:t>
      </w:r>
    </w:p>
    <w:p w:rsidR="00AD6EFB" w:rsidRPr="00AD6EFB" w:rsidRDefault="00AD6EFB" w:rsidP="00824E02">
      <w:pPr>
        <w:pStyle w:val="NoSpacing"/>
        <w:ind w:left="5760"/>
        <w:rPr>
          <w:rFonts w:asciiTheme="majorHAnsi" w:hAnsiTheme="majorHAnsi"/>
          <w:sz w:val="24"/>
          <w:szCs w:val="24"/>
        </w:rPr>
      </w:pPr>
      <w:r w:rsidRPr="00AD6EFB">
        <w:rPr>
          <w:rFonts w:asciiTheme="majorHAnsi" w:hAnsiTheme="majorHAnsi"/>
          <w:sz w:val="24"/>
          <w:szCs w:val="24"/>
        </w:rPr>
        <w:t>Secretary</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br w:type="page"/>
      </w:r>
    </w:p>
    <w:p w:rsidR="0016535F" w:rsidRPr="00CD253D" w:rsidRDefault="00CD253D" w:rsidP="00CD253D">
      <w:pPr>
        <w:pStyle w:val="NoSpacing"/>
        <w:ind w:left="7200"/>
        <w:rPr>
          <w:rFonts w:asciiTheme="majorHAnsi" w:hAnsiTheme="majorHAnsi"/>
          <w:b/>
          <w:sz w:val="24"/>
          <w:szCs w:val="24"/>
          <w:u w:val="single"/>
        </w:rPr>
      </w:pPr>
      <w:r>
        <w:rPr>
          <w:rFonts w:asciiTheme="majorHAnsi" w:hAnsiTheme="majorHAnsi"/>
          <w:b/>
          <w:sz w:val="24"/>
          <w:szCs w:val="24"/>
          <w:u w:val="single"/>
        </w:rPr>
        <w:lastRenderedPageBreak/>
        <w:t>Appendix B</w:t>
      </w:r>
    </w:p>
    <w:p w:rsidR="00CD253D" w:rsidRDefault="00CD253D" w:rsidP="0016535F">
      <w:pPr>
        <w:pStyle w:val="NoSpacing"/>
        <w:jc w:val="center"/>
        <w:rPr>
          <w:rFonts w:asciiTheme="majorHAnsi" w:hAnsiTheme="majorHAnsi"/>
          <w:b/>
          <w:sz w:val="24"/>
          <w:szCs w:val="24"/>
          <w:u w:val="single"/>
        </w:rPr>
      </w:pPr>
    </w:p>
    <w:p w:rsidR="00CD253D" w:rsidRDefault="00CD253D" w:rsidP="0016535F">
      <w:pPr>
        <w:pStyle w:val="NoSpacing"/>
        <w:jc w:val="center"/>
        <w:rPr>
          <w:rFonts w:asciiTheme="majorHAnsi" w:hAnsiTheme="majorHAnsi"/>
          <w:b/>
          <w:sz w:val="24"/>
          <w:szCs w:val="24"/>
          <w:u w:val="single"/>
        </w:rPr>
      </w:pPr>
    </w:p>
    <w:p w:rsidR="0016535F" w:rsidRDefault="0016535F" w:rsidP="0016535F">
      <w:pPr>
        <w:pStyle w:val="NoSpacing"/>
        <w:jc w:val="center"/>
        <w:rPr>
          <w:rFonts w:asciiTheme="majorHAnsi" w:hAnsiTheme="majorHAnsi"/>
          <w:b/>
          <w:sz w:val="24"/>
          <w:szCs w:val="24"/>
          <w:u w:val="single"/>
        </w:rPr>
      </w:pPr>
      <w:r>
        <w:rPr>
          <w:rFonts w:asciiTheme="majorHAnsi" w:hAnsiTheme="majorHAnsi"/>
          <w:b/>
          <w:sz w:val="24"/>
          <w:szCs w:val="24"/>
          <w:u w:val="single"/>
        </w:rPr>
        <w:t xml:space="preserve">NEC DRESSAGE </w:t>
      </w:r>
    </w:p>
    <w:p w:rsidR="0016535F" w:rsidRDefault="0016535F" w:rsidP="0016535F">
      <w:pPr>
        <w:pStyle w:val="NoSpacing"/>
        <w:jc w:val="center"/>
        <w:rPr>
          <w:rFonts w:asciiTheme="majorHAnsi" w:hAnsiTheme="majorHAnsi"/>
          <w:b/>
          <w:sz w:val="24"/>
          <w:szCs w:val="24"/>
          <w:u w:val="single"/>
        </w:rPr>
      </w:pPr>
    </w:p>
    <w:p w:rsidR="0016535F" w:rsidRDefault="0016535F" w:rsidP="0016535F">
      <w:pPr>
        <w:pStyle w:val="NoSpacing"/>
        <w:jc w:val="center"/>
        <w:rPr>
          <w:rFonts w:asciiTheme="majorHAnsi" w:hAnsiTheme="majorHAnsi"/>
          <w:b/>
          <w:sz w:val="24"/>
          <w:szCs w:val="24"/>
          <w:u w:val="single"/>
        </w:rPr>
      </w:pPr>
      <w:r>
        <w:rPr>
          <w:rFonts w:asciiTheme="majorHAnsi" w:hAnsiTheme="majorHAnsi"/>
          <w:b/>
          <w:sz w:val="24"/>
          <w:szCs w:val="24"/>
          <w:u w:val="single"/>
        </w:rPr>
        <w:t>PROGRAMME</w:t>
      </w:r>
    </w:p>
    <w:p w:rsidR="0016535F" w:rsidRDefault="0016535F" w:rsidP="0016535F">
      <w:pPr>
        <w:pStyle w:val="NoSpacing"/>
        <w:jc w:val="center"/>
        <w:rPr>
          <w:rFonts w:asciiTheme="majorHAnsi" w:hAnsiTheme="majorHAnsi"/>
          <w:b/>
          <w:bCs/>
          <w:sz w:val="24"/>
          <w:szCs w:val="24"/>
          <w:u w:val="single"/>
        </w:rPr>
      </w:pPr>
    </w:p>
    <w:tbl>
      <w:tblPr>
        <w:tblpPr w:leftFromText="180" w:rightFromText="180" w:bottomFromText="200" w:vertAnchor="text" w:horzAnchor="margin" w:tblpXSpec="center" w:tblpY="286"/>
        <w:tblOverlap w:val="never"/>
        <w:tblW w:w="946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2582"/>
        <w:gridCol w:w="1821"/>
        <w:gridCol w:w="5065"/>
      </w:tblGrid>
      <w:tr w:rsidR="0016535F" w:rsidTr="008D7F0E">
        <w:trPr>
          <w:trHeight w:val="312"/>
        </w:trPr>
        <w:tc>
          <w:tcPr>
            <w:tcW w:w="2582" w:type="dxa"/>
            <w:tcBorders>
              <w:top w:val="single" w:sz="12" w:space="0" w:color="auto"/>
              <w:left w:val="single" w:sz="12" w:space="0" w:color="auto"/>
              <w:bottom w:val="single" w:sz="12" w:space="0" w:color="auto"/>
              <w:right w:val="single" w:sz="4" w:space="0" w:color="000000"/>
            </w:tcBorders>
            <w:vAlign w:val="center"/>
            <w:hideMark/>
          </w:tcPr>
          <w:p w:rsidR="0016535F" w:rsidRDefault="0016535F" w:rsidP="008D7F0E">
            <w:pPr>
              <w:pStyle w:val="NoSpacing"/>
              <w:spacing w:line="276" w:lineRule="auto"/>
              <w:rPr>
                <w:rFonts w:asciiTheme="majorHAnsi" w:hAnsiTheme="majorHAnsi"/>
                <w:b/>
                <w:sz w:val="24"/>
                <w:szCs w:val="24"/>
                <w:lang w:val="en-GB"/>
              </w:rPr>
            </w:pPr>
            <w:r>
              <w:rPr>
                <w:rFonts w:asciiTheme="majorHAnsi" w:hAnsiTheme="majorHAnsi"/>
                <w:b/>
                <w:sz w:val="24"/>
                <w:szCs w:val="24"/>
              </w:rPr>
              <w:t>Date &amp; Time</w:t>
            </w:r>
          </w:p>
        </w:tc>
        <w:tc>
          <w:tcPr>
            <w:tcW w:w="1821" w:type="dxa"/>
            <w:tcBorders>
              <w:top w:val="single" w:sz="12" w:space="0" w:color="auto"/>
              <w:left w:val="single" w:sz="4" w:space="0" w:color="000000"/>
              <w:bottom w:val="single" w:sz="12" w:space="0" w:color="auto"/>
              <w:right w:val="single" w:sz="4" w:space="0" w:color="000000"/>
            </w:tcBorders>
            <w:vAlign w:val="center"/>
            <w:hideMark/>
          </w:tcPr>
          <w:p w:rsidR="0016535F" w:rsidRDefault="0016535F" w:rsidP="008D7F0E">
            <w:pPr>
              <w:pStyle w:val="NoSpacing"/>
              <w:spacing w:line="276" w:lineRule="auto"/>
              <w:rPr>
                <w:rFonts w:asciiTheme="majorHAnsi" w:hAnsiTheme="majorHAnsi"/>
                <w:b/>
                <w:sz w:val="24"/>
                <w:szCs w:val="24"/>
                <w:lang w:val="en-GB"/>
              </w:rPr>
            </w:pPr>
            <w:r>
              <w:rPr>
                <w:rFonts w:asciiTheme="majorHAnsi" w:hAnsiTheme="majorHAnsi"/>
                <w:b/>
                <w:sz w:val="24"/>
                <w:szCs w:val="24"/>
              </w:rPr>
              <w:t xml:space="preserve">Venue </w:t>
            </w:r>
          </w:p>
        </w:tc>
        <w:tc>
          <w:tcPr>
            <w:tcW w:w="5065" w:type="dxa"/>
            <w:tcBorders>
              <w:top w:val="single" w:sz="12" w:space="0" w:color="auto"/>
              <w:left w:val="single" w:sz="4" w:space="0" w:color="000000"/>
              <w:bottom w:val="single" w:sz="12" w:space="0" w:color="auto"/>
              <w:right w:val="single" w:sz="12" w:space="0" w:color="auto"/>
            </w:tcBorders>
            <w:vAlign w:val="center"/>
            <w:hideMark/>
          </w:tcPr>
          <w:p w:rsidR="0016535F" w:rsidRDefault="0016535F" w:rsidP="008D7F0E">
            <w:pPr>
              <w:pStyle w:val="NoSpacing"/>
              <w:spacing w:line="276" w:lineRule="auto"/>
              <w:rPr>
                <w:rFonts w:asciiTheme="majorHAnsi" w:hAnsiTheme="majorHAnsi"/>
                <w:b/>
                <w:sz w:val="24"/>
                <w:szCs w:val="24"/>
                <w:lang w:val="en-GB"/>
              </w:rPr>
            </w:pPr>
            <w:r>
              <w:rPr>
                <w:rFonts w:asciiTheme="majorHAnsi" w:hAnsiTheme="majorHAnsi"/>
                <w:b/>
                <w:sz w:val="24"/>
                <w:szCs w:val="24"/>
              </w:rPr>
              <w:t xml:space="preserve">Event </w:t>
            </w:r>
          </w:p>
        </w:tc>
      </w:tr>
      <w:tr w:rsidR="0016535F" w:rsidTr="008D7F0E">
        <w:trPr>
          <w:trHeight w:val="312"/>
        </w:trPr>
        <w:tc>
          <w:tcPr>
            <w:tcW w:w="9468" w:type="dxa"/>
            <w:gridSpan w:val="3"/>
            <w:tcBorders>
              <w:top w:val="single" w:sz="12" w:space="0" w:color="auto"/>
              <w:left w:val="single" w:sz="12" w:space="0" w:color="auto"/>
              <w:bottom w:val="single" w:sz="4" w:space="0" w:color="000000"/>
              <w:right w:val="single" w:sz="12" w:space="0" w:color="auto"/>
            </w:tcBorders>
            <w:vAlign w:val="center"/>
            <w:hideMark/>
          </w:tcPr>
          <w:p w:rsidR="0016535F" w:rsidRDefault="002400CA" w:rsidP="00D11743">
            <w:pPr>
              <w:pStyle w:val="NoSpacing"/>
              <w:spacing w:line="276" w:lineRule="auto"/>
              <w:rPr>
                <w:rFonts w:asciiTheme="majorHAnsi" w:hAnsiTheme="majorHAnsi"/>
                <w:b/>
                <w:sz w:val="24"/>
                <w:szCs w:val="24"/>
              </w:rPr>
            </w:pPr>
            <w:r>
              <w:rPr>
                <w:rFonts w:asciiTheme="majorHAnsi" w:hAnsiTheme="majorHAnsi"/>
                <w:b/>
                <w:sz w:val="24"/>
                <w:szCs w:val="24"/>
              </w:rPr>
              <w:t>Sun</w:t>
            </w:r>
            <w:r w:rsidR="0016535F">
              <w:rPr>
                <w:rFonts w:asciiTheme="majorHAnsi" w:hAnsiTheme="majorHAnsi"/>
                <w:b/>
                <w:sz w:val="24"/>
                <w:szCs w:val="24"/>
              </w:rPr>
              <w:t xml:space="preserve">,  </w:t>
            </w:r>
            <w:r w:rsidR="00D11743">
              <w:rPr>
                <w:rFonts w:asciiTheme="majorHAnsi" w:hAnsiTheme="majorHAnsi"/>
                <w:b/>
                <w:sz w:val="24"/>
                <w:szCs w:val="24"/>
              </w:rPr>
              <w:t>15</w:t>
            </w:r>
            <w:r w:rsidR="0016535F">
              <w:rPr>
                <w:rFonts w:asciiTheme="majorHAnsi" w:hAnsiTheme="majorHAnsi"/>
                <w:b/>
                <w:sz w:val="24"/>
                <w:szCs w:val="24"/>
              </w:rPr>
              <w:t xml:space="preserve"> Jan 2017</w:t>
            </w:r>
          </w:p>
        </w:tc>
      </w:tr>
      <w:tr w:rsidR="0016535F" w:rsidTr="008D7F0E">
        <w:trPr>
          <w:trHeight w:val="312"/>
        </w:trPr>
        <w:tc>
          <w:tcPr>
            <w:tcW w:w="2582" w:type="dxa"/>
            <w:tcBorders>
              <w:top w:val="single" w:sz="4" w:space="0" w:color="000000"/>
              <w:left w:val="single" w:sz="12" w:space="0" w:color="auto"/>
              <w:bottom w:val="single" w:sz="4" w:space="0" w:color="000000"/>
              <w:right w:val="single" w:sz="4" w:space="0" w:color="000000"/>
            </w:tcBorders>
            <w:vAlign w:val="center"/>
            <w:hideMark/>
          </w:tcPr>
          <w:p w:rsidR="0016535F" w:rsidRDefault="00D11743" w:rsidP="008D7F0E">
            <w:pPr>
              <w:pStyle w:val="NoSpacing"/>
              <w:spacing w:line="276" w:lineRule="auto"/>
              <w:rPr>
                <w:rFonts w:asciiTheme="majorHAnsi" w:hAnsiTheme="majorHAnsi"/>
                <w:sz w:val="24"/>
                <w:szCs w:val="24"/>
                <w:lang w:val="en-GB"/>
              </w:rPr>
            </w:pPr>
            <w:r>
              <w:rPr>
                <w:rFonts w:asciiTheme="majorHAnsi" w:hAnsiTheme="majorHAnsi"/>
                <w:sz w:val="24"/>
                <w:szCs w:val="24"/>
              </w:rPr>
              <w:t>15</w:t>
            </w:r>
            <w:r w:rsidR="0016535F">
              <w:rPr>
                <w:rFonts w:asciiTheme="majorHAnsi" w:hAnsiTheme="majorHAnsi"/>
                <w:sz w:val="24"/>
                <w:szCs w:val="24"/>
              </w:rPr>
              <w:t>00 h</w:t>
            </w:r>
          </w:p>
        </w:tc>
        <w:tc>
          <w:tcPr>
            <w:tcW w:w="1821" w:type="dxa"/>
            <w:tcBorders>
              <w:top w:val="single" w:sz="4" w:space="0" w:color="000000"/>
              <w:left w:val="single" w:sz="4" w:space="0" w:color="000000"/>
              <w:bottom w:val="single" w:sz="4" w:space="0" w:color="000000"/>
              <w:right w:val="single" w:sz="4" w:space="0" w:color="000000"/>
            </w:tcBorders>
            <w:vAlign w:val="center"/>
            <w:hideMark/>
          </w:tcPr>
          <w:p w:rsidR="0016535F" w:rsidRDefault="0016535F" w:rsidP="008D7F0E">
            <w:pPr>
              <w:pStyle w:val="NoSpacing"/>
              <w:spacing w:line="276" w:lineRule="auto"/>
              <w:rPr>
                <w:rFonts w:asciiTheme="majorHAnsi" w:hAnsiTheme="majorHAnsi"/>
                <w:sz w:val="24"/>
                <w:szCs w:val="24"/>
                <w:lang w:val="en-GB"/>
              </w:rPr>
            </w:pPr>
            <w:r>
              <w:rPr>
                <w:rFonts w:asciiTheme="majorHAnsi" w:hAnsiTheme="majorHAnsi"/>
                <w:sz w:val="24"/>
                <w:szCs w:val="24"/>
              </w:rPr>
              <w:t>Club House</w:t>
            </w:r>
          </w:p>
        </w:tc>
        <w:tc>
          <w:tcPr>
            <w:tcW w:w="5065" w:type="dxa"/>
            <w:tcBorders>
              <w:top w:val="single" w:sz="4" w:space="0" w:color="000000"/>
              <w:left w:val="single" w:sz="4" w:space="0" w:color="000000"/>
              <w:bottom w:val="single" w:sz="4" w:space="0" w:color="000000"/>
              <w:right w:val="single" w:sz="12" w:space="0" w:color="auto"/>
            </w:tcBorders>
            <w:vAlign w:val="center"/>
            <w:hideMark/>
          </w:tcPr>
          <w:p w:rsidR="0016535F" w:rsidRDefault="0016535F" w:rsidP="008D7F0E">
            <w:pPr>
              <w:pStyle w:val="NoSpacing"/>
              <w:spacing w:line="276" w:lineRule="auto"/>
              <w:rPr>
                <w:rFonts w:asciiTheme="majorHAnsi" w:hAnsiTheme="majorHAnsi"/>
                <w:sz w:val="24"/>
                <w:szCs w:val="24"/>
                <w:lang w:val="en-GB"/>
              </w:rPr>
            </w:pPr>
            <w:r>
              <w:rPr>
                <w:rFonts w:asciiTheme="majorHAnsi" w:hAnsiTheme="majorHAnsi"/>
                <w:sz w:val="24"/>
                <w:szCs w:val="24"/>
              </w:rPr>
              <w:t>Vet Inspection for all category</w:t>
            </w:r>
          </w:p>
        </w:tc>
      </w:tr>
      <w:tr w:rsidR="0016535F" w:rsidTr="008D7F0E">
        <w:trPr>
          <w:trHeight w:val="312"/>
        </w:trPr>
        <w:tc>
          <w:tcPr>
            <w:tcW w:w="9468" w:type="dxa"/>
            <w:gridSpan w:val="3"/>
            <w:tcBorders>
              <w:top w:val="single" w:sz="4" w:space="0" w:color="000000"/>
              <w:left w:val="single" w:sz="12" w:space="0" w:color="auto"/>
              <w:bottom w:val="single" w:sz="4" w:space="0" w:color="000000"/>
              <w:right w:val="single" w:sz="12" w:space="0" w:color="auto"/>
            </w:tcBorders>
            <w:vAlign w:val="center"/>
            <w:hideMark/>
          </w:tcPr>
          <w:p w:rsidR="0016535F" w:rsidRDefault="002400CA" w:rsidP="008D7F0E">
            <w:pPr>
              <w:pStyle w:val="NoSpacing"/>
              <w:spacing w:line="276" w:lineRule="auto"/>
              <w:rPr>
                <w:rFonts w:asciiTheme="majorHAnsi" w:hAnsiTheme="majorHAnsi"/>
                <w:b/>
                <w:sz w:val="24"/>
                <w:szCs w:val="24"/>
              </w:rPr>
            </w:pPr>
            <w:r>
              <w:rPr>
                <w:rFonts w:asciiTheme="majorHAnsi" w:hAnsiTheme="majorHAnsi"/>
                <w:b/>
                <w:sz w:val="24"/>
                <w:szCs w:val="24"/>
              </w:rPr>
              <w:t>Mon</w:t>
            </w:r>
            <w:r w:rsidR="00D11743">
              <w:rPr>
                <w:rFonts w:asciiTheme="majorHAnsi" w:hAnsiTheme="majorHAnsi"/>
                <w:b/>
                <w:sz w:val="24"/>
                <w:szCs w:val="24"/>
              </w:rPr>
              <w:t>, 16</w:t>
            </w:r>
            <w:r w:rsidR="0016535F">
              <w:rPr>
                <w:rFonts w:asciiTheme="majorHAnsi" w:hAnsiTheme="majorHAnsi"/>
                <w:b/>
                <w:sz w:val="24"/>
                <w:szCs w:val="24"/>
              </w:rPr>
              <w:t xml:space="preserve"> Jan 2017</w:t>
            </w:r>
          </w:p>
        </w:tc>
      </w:tr>
      <w:tr w:rsidR="0016535F" w:rsidTr="008D7F0E">
        <w:trPr>
          <w:trHeight w:val="602"/>
        </w:trPr>
        <w:tc>
          <w:tcPr>
            <w:tcW w:w="2582" w:type="dxa"/>
            <w:tcBorders>
              <w:top w:val="single" w:sz="4" w:space="0" w:color="000000"/>
              <w:left w:val="single" w:sz="12" w:space="0" w:color="auto"/>
              <w:right w:val="single" w:sz="4" w:space="0" w:color="000000"/>
            </w:tcBorders>
            <w:vAlign w:val="center"/>
            <w:hideMark/>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0800 h</w:t>
            </w:r>
          </w:p>
        </w:tc>
        <w:tc>
          <w:tcPr>
            <w:tcW w:w="1821" w:type="dxa"/>
            <w:tcBorders>
              <w:top w:val="single" w:sz="4" w:space="0" w:color="000000"/>
              <w:left w:val="single" w:sz="4" w:space="0" w:color="000000"/>
              <w:bottom w:val="single" w:sz="4" w:space="0" w:color="000000"/>
              <w:right w:val="single" w:sz="4" w:space="0" w:color="000000"/>
            </w:tcBorders>
            <w:vAlign w:val="center"/>
            <w:hideMark/>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Dressage Arena</w:t>
            </w:r>
          </w:p>
        </w:tc>
        <w:tc>
          <w:tcPr>
            <w:tcW w:w="5065" w:type="dxa"/>
            <w:tcBorders>
              <w:top w:val="single" w:sz="4" w:space="0" w:color="000000"/>
              <w:left w:val="single" w:sz="4" w:space="0" w:color="000000"/>
              <w:right w:val="single" w:sz="12" w:space="0" w:color="auto"/>
            </w:tcBorders>
            <w:vAlign w:val="center"/>
            <w:hideMark/>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Prelim</w:t>
            </w:r>
            <w:r w:rsidR="00B627B5">
              <w:rPr>
                <w:rFonts w:asciiTheme="majorHAnsi" w:hAnsiTheme="majorHAnsi"/>
                <w:sz w:val="24"/>
                <w:szCs w:val="24"/>
              </w:rPr>
              <w:t>inary</w:t>
            </w:r>
          </w:p>
        </w:tc>
      </w:tr>
      <w:tr w:rsidR="0016535F" w:rsidTr="008D7F0E">
        <w:trPr>
          <w:trHeight w:val="312"/>
        </w:trPr>
        <w:tc>
          <w:tcPr>
            <w:tcW w:w="9468" w:type="dxa"/>
            <w:gridSpan w:val="3"/>
            <w:tcBorders>
              <w:top w:val="single" w:sz="4" w:space="0" w:color="000000"/>
              <w:left w:val="single" w:sz="12" w:space="0" w:color="auto"/>
              <w:bottom w:val="single" w:sz="4" w:space="0" w:color="000000"/>
              <w:right w:val="single" w:sz="12" w:space="0" w:color="auto"/>
            </w:tcBorders>
            <w:vAlign w:val="center"/>
            <w:hideMark/>
          </w:tcPr>
          <w:p w:rsidR="0016535F" w:rsidRDefault="002400CA" w:rsidP="008D7F0E">
            <w:pPr>
              <w:pStyle w:val="NoSpacing"/>
              <w:spacing w:line="276" w:lineRule="auto"/>
              <w:rPr>
                <w:rFonts w:asciiTheme="majorHAnsi" w:hAnsiTheme="majorHAnsi"/>
                <w:b/>
                <w:sz w:val="24"/>
                <w:szCs w:val="24"/>
              </w:rPr>
            </w:pPr>
            <w:r>
              <w:rPr>
                <w:rFonts w:asciiTheme="majorHAnsi" w:hAnsiTheme="majorHAnsi"/>
                <w:b/>
                <w:sz w:val="24"/>
                <w:szCs w:val="24"/>
              </w:rPr>
              <w:t>Tue,</w:t>
            </w:r>
            <w:r w:rsidR="00D11743">
              <w:rPr>
                <w:rFonts w:asciiTheme="majorHAnsi" w:hAnsiTheme="majorHAnsi"/>
                <w:b/>
                <w:sz w:val="24"/>
                <w:szCs w:val="24"/>
              </w:rPr>
              <w:t xml:space="preserve"> 17</w:t>
            </w:r>
            <w:r w:rsidR="0016535F">
              <w:rPr>
                <w:rFonts w:asciiTheme="majorHAnsi" w:hAnsiTheme="majorHAnsi"/>
                <w:b/>
                <w:sz w:val="24"/>
                <w:szCs w:val="24"/>
              </w:rPr>
              <w:t xml:space="preserve"> Jan 2017</w:t>
            </w:r>
          </w:p>
        </w:tc>
      </w:tr>
      <w:tr w:rsidR="0016535F" w:rsidTr="008D7F0E">
        <w:trPr>
          <w:trHeight w:val="312"/>
        </w:trPr>
        <w:tc>
          <w:tcPr>
            <w:tcW w:w="2582" w:type="dxa"/>
            <w:tcBorders>
              <w:top w:val="single" w:sz="4" w:space="0" w:color="000000"/>
              <w:left w:val="single" w:sz="12" w:space="0" w:color="auto"/>
              <w:bottom w:val="single" w:sz="4" w:space="0" w:color="000000"/>
              <w:right w:val="single" w:sz="4" w:space="0" w:color="000000"/>
            </w:tcBorders>
            <w:vAlign w:val="center"/>
            <w:hideMark/>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0800 h</w:t>
            </w:r>
          </w:p>
        </w:tc>
        <w:tc>
          <w:tcPr>
            <w:tcW w:w="1821" w:type="dxa"/>
            <w:vMerge w:val="restart"/>
            <w:tcBorders>
              <w:top w:val="single" w:sz="4" w:space="0" w:color="000000"/>
              <w:left w:val="single" w:sz="4" w:space="0" w:color="000000"/>
              <w:bottom w:val="single" w:sz="4" w:space="0" w:color="000000"/>
              <w:right w:val="single" w:sz="4" w:space="0" w:color="000000"/>
            </w:tcBorders>
            <w:vAlign w:val="center"/>
            <w:hideMark/>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Dressage Arena</w:t>
            </w:r>
          </w:p>
        </w:tc>
        <w:tc>
          <w:tcPr>
            <w:tcW w:w="5065" w:type="dxa"/>
            <w:tcBorders>
              <w:top w:val="single" w:sz="4" w:space="0" w:color="000000"/>
              <w:left w:val="single" w:sz="4" w:space="0" w:color="000000"/>
              <w:bottom w:val="single" w:sz="4" w:space="0" w:color="000000"/>
              <w:right w:val="single" w:sz="12" w:space="0" w:color="auto"/>
            </w:tcBorders>
            <w:vAlign w:val="center"/>
            <w:hideMark/>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 xml:space="preserve">Elementary </w:t>
            </w:r>
          </w:p>
        </w:tc>
      </w:tr>
      <w:tr w:rsidR="0016535F" w:rsidTr="008D7F0E">
        <w:trPr>
          <w:trHeight w:val="312"/>
        </w:trPr>
        <w:tc>
          <w:tcPr>
            <w:tcW w:w="2582" w:type="dxa"/>
            <w:tcBorders>
              <w:top w:val="single" w:sz="4" w:space="0" w:color="000000"/>
              <w:left w:val="single" w:sz="12" w:space="0" w:color="auto"/>
              <w:bottom w:val="single" w:sz="4" w:space="0" w:color="000000"/>
              <w:right w:val="single" w:sz="4" w:space="0" w:color="000000"/>
            </w:tcBorders>
            <w:vAlign w:val="center"/>
            <w:hideMark/>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1500 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6535F" w:rsidRDefault="0016535F" w:rsidP="008D7F0E">
            <w:pPr>
              <w:spacing w:after="0" w:line="240" w:lineRule="auto"/>
              <w:rPr>
                <w:rFonts w:asciiTheme="majorHAnsi" w:eastAsia="Times New Roman" w:hAnsiTheme="majorHAnsi" w:cs="Times New Roman"/>
                <w:sz w:val="24"/>
                <w:szCs w:val="24"/>
              </w:rPr>
            </w:pPr>
          </w:p>
        </w:tc>
        <w:tc>
          <w:tcPr>
            <w:tcW w:w="5065" w:type="dxa"/>
            <w:tcBorders>
              <w:top w:val="single" w:sz="4" w:space="0" w:color="000000"/>
              <w:left w:val="single" w:sz="4" w:space="0" w:color="000000"/>
              <w:bottom w:val="single" w:sz="4" w:space="0" w:color="000000"/>
              <w:right w:val="single" w:sz="12" w:space="0" w:color="auto"/>
            </w:tcBorders>
            <w:vAlign w:val="center"/>
            <w:hideMark/>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 xml:space="preserve">Medium </w:t>
            </w:r>
          </w:p>
        </w:tc>
      </w:tr>
      <w:tr w:rsidR="0016535F" w:rsidTr="008D7F0E">
        <w:trPr>
          <w:trHeight w:val="312"/>
        </w:trPr>
        <w:tc>
          <w:tcPr>
            <w:tcW w:w="9468" w:type="dxa"/>
            <w:gridSpan w:val="3"/>
            <w:tcBorders>
              <w:top w:val="single" w:sz="4" w:space="0" w:color="000000"/>
              <w:left w:val="single" w:sz="12" w:space="0" w:color="auto"/>
              <w:bottom w:val="single" w:sz="4" w:space="0" w:color="000000"/>
              <w:right w:val="single" w:sz="12" w:space="0" w:color="auto"/>
            </w:tcBorders>
            <w:vAlign w:val="center"/>
          </w:tcPr>
          <w:p w:rsidR="0016535F" w:rsidRDefault="002400CA" w:rsidP="008D7F0E">
            <w:pPr>
              <w:pStyle w:val="NoSpacing"/>
              <w:spacing w:line="276" w:lineRule="auto"/>
              <w:rPr>
                <w:rFonts w:asciiTheme="majorHAnsi" w:hAnsiTheme="majorHAnsi"/>
                <w:b/>
                <w:sz w:val="24"/>
                <w:szCs w:val="24"/>
              </w:rPr>
            </w:pPr>
            <w:r>
              <w:rPr>
                <w:rFonts w:asciiTheme="majorHAnsi" w:hAnsiTheme="majorHAnsi"/>
                <w:b/>
                <w:sz w:val="24"/>
                <w:szCs w:val="24"/>
              </w:rPr>
              <w:t>Wed</w:t>
            </w:r>
            <w:r w:rsidR="00D11743">
              <w:rPr>
                <w:rFonts w:asciiTheme="majorHAnsi" w:hAnsiTheme="majorHAnsi"/>
                <w:b/>
                <w:sz w:val="24"/>
                <w:szCs w:val="24"/>
              </w:rPr>
              <w:t>, 18</w:t>
            </w:r>
            <w:r w:rsidR="0016535F">
              <w:rPr>
                <w:rFonts w:asciiTheme="majorHAnsi" w:hAnsiTheme="majorHAnsi"/>
                <w:b/>
                <w:sz w:val="24"/>
                <w:szCs w:val="24"/>
              </w:rPr>
              <w:t xml:space="preserve"> Jan 2017</w:t>
            </w:r>
          </w:p>
        </w:tc>
      </w:tr>
      <w:tr w:rsidR="0016535F" w:rsidTr="008D7F0E">
        <w:trPr>
          <w:trHeight w:val="312"/>
        </w:trPr>
        <w:tc>
          <w:tcPr>
            <w:tcW w:w="2582" w:type="dxa"/>
            <w:tcBorders>
              <w:top w:val="single" w:sz="4" w:space="0" w:color="000000"/>
              <w:left w:val="single" w:sz="12" w:space="0" w:color="auto"/>
              <w:bottom w:val="single" w:sz="4" w:space="0" w:color="000000"/>
              <w:right w:val="single" w:sz="4" w:space="0" w:color="000000"/>
            </w:tcBorders>
            <w:vAlign w:val="center"/>
            <w:hideMark/>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0800h</w:t>
            </w:r>
          </w:p>
        </w:tc>
        <w:tc>
          <w:tcPr>
            <w:tcW w:w="0" w:type="auto"/>
            <w:vMerge w:val="restart"/>
            <w:tcBorders>
              <w:top w:val="single" w:sz="4" w:space="0" w:color="000000"/>
              <w:left w:val="single" w:sz="4" w:space="0" w:color="000000"/>
              <w:right w:val="single" w:sz="4" w:space="0" w:color="000000"/>
            </w:tcBorders>
            <w:vAlign w:val="center"/>
            <w:hideMark/>
          </w:tcPr>
          <w:p w:rsidR="0016535F" w:rsidRDefault="0016535F" w:rsidP="008D7F0E">
            <w:pPr>
              <w:pStyle w:val="NoSpacing"/>
              <w:spacing w:line="276" w:lineRule="auto"/>
              <w:rPr>
                <w:rFonts w:asciiTheme="majorHAnsi" w:hAnsiTheme="majorHAnsi"/>
                <w:sz w:val="24"/>
                <w:szCs w:val="24"/>
                <w:lang w:val="en-GB"/>
              </w:rPr>
            </w:pPr>
            <w:r>
              <w:rPr>
                <w:rFonts w:asciiTheme="majorHAnsi" w:hAnsiTheme="majorHAnsi"/>
                <w:sz w:val="24"/>
                <w:szCs w:val="24"/>
                <w:lang w:val="en-GB"/>
              </w:rPr>
              <w:t>Dressage Arena</w:t>
            </w:r>
          </w:p>
        </w:tc>
        <w:tc>
          <w:tcPr>
            <w:tcW w:w="5065" w:type="dxa"/>
            <w:tcBorders>
              <w:top w:val="single" w:sz="4" w:space="0" w:color="000000"/>
              <w:left w:val="single" w:sz="4" w:space="0" w:color="000000"/>
              <w:bottom w:val="single" w:sz="4" w:space="0" w:color="000000"/>
              <w:right w:val="single" w:sz="12" w:space="0" w:color="auto"/>
            </w:tcBorders>
            <w:vAlign w:val="center"/>
            <w:hideMark/>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Advance</w:t>
            </w:r>
            <w:r w:rsidR="003A68B7">
              <w:rPr>
                <w:rFonts w:asciiTheme="majorHAnsi" w:hAnsiTheme="majorHAnsi"/>
                <w:sz w:val="24"/>
                <w:szCs w:val="24"/>
              </w:rPr>
              <w:t xml:space="preserve"> Medium</w:t>
            </w:r>
          </w:p>
        </w:tc>
      </w:tr>
      <w:tr w:rsidR="0016535F" w:rsidTr="008D7F0E">
        <w:trPr>
          <w:trHeight w:val="312"/>
        </w:trPr>
        <w:tc>
          <w:tcPr>
            <w:tcW w:w="2582" w:type="dxa"/>
            <w:tcBorders>
              <w:top w:val="single" w:sz="4" w:space="0" w:color="000000"/>
              <w:left w:val="single" w:sz="12" w:space="0" w:color="auto"/>
              <w:bottom w:val="single" w:sz="4" w:space="0" w:color="000000"/>
              <w:right w:val="single" w:sz="4" w:space="0" w:color="000000"/>
            </w:tcBorders>
            <w:vAlign w:val="center"/>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1500 h</w:t>
            </w:r>
          </w:p>
        </w:tc>
        <w:tc>
          <w:tcPr>
            <w:tcW w:w="0" w:type="auto"/>
            <w:vMerge/>
            <w:tcBorders>
              <w:left w:val="single" w:sz="4" w:space="0" w:color="000000"/>
              <w:bottom w:val="single" w:sz="4" w:space="0" w:color="000000"/>
              <w:right w:val="single" w:sz="4" w:space="0" w:color="000000"/>
            </w:tcBorders>
            <w:vAlign w:val="center"/>
          </w:tcPr>
          <w:p w:rsidR="0016535F" w:rsidRDefault="0016535F" w:rsidP="008D7F0E">
            <w:pPr>
              <w:pStyle w:val="NoSpacing"/>
              <w:spacing w:line="276" w:lineRule="auto"/>
              <w:rPr>
                <w:rFonts w:asciiTheme="majorHAnsi" w:hAnsiTheme="majorHAnsi"/>
                <w:sz w:val="24"/>
                <w:szCs w:val="24"/>
                <w:lang w:val="en-GB"/>
              </w:rPr>
            </w:pPr>
          </w:p>
        </w:tc>
        <w:tc>
          <w:tcPr>
            <w:tcW w:w="5065" w:type="dxa"/>
            <w:tcBorders>
              <w:top w:val="single" w:sz="4" w:space="0" w:color="000000"/>
              <w:left w:val="single" w:sz="4" w:space="0" w:color="000000"/>
              <w:bottom w:val="single" w:sz="4" w:space="0" w:color="000000"/>
              <w:right w:val="single" w:sz="12" w:space="0" w:color="auto"/>
            </w:tcBorders>
            <w:vAlign w:val="center"/>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Advance</w:t>
            </w:r>
            <w:r w:rsidR="003A68B7">
              <w:rPr>
                <w:rFonts w:asciiTheme="majorHAnsi" w:hAnsiTheme="majorHAnsi"/>
                <w:sz w:val="24"/>
                <w:szCs w:val="24"/>
              </w:rPr>
              <w:t>d</w:t>
            </w:r>
          </w:p>
        </w:tc>
      </w:tr>
      <w:tr w:rsidR="0016535F" w:rsidTr="008D7F0E">
        <w:trPr>
          <w:trHeight w:val="312"/>
        </w:trPr>
        <w:tc>
          <w:tcPr>
            <w:tcW w:w="2582" w:type="dxa"/>
            <w:tcBorders>
              <w:top w:val="single" w:sz="4" w:space="0" w:color="000000"/>
              <w:left w:val="single" w:sz="12" w:space="0" w:color="auto"/>
              <w:bottom w:val="single" w:sz="4" w:space="0" w:color="000000"/>
              <w:right w:val="single" w:sz="4" w:space="0" w:color="000000"/>
            </w:tcBorders>
            <w:vAlign w:val="center"/>
          </w:tcPr>
          <w:p w:rsidR="0016535F" w:rsidRPr="00745011" w:rsidRDefault="002400CA" w:rsidP="008D7F0E">
            <w:pPr>
              <w:pStyle w:val="NoSpacing"/>
              <w:spacing w:line="276" w:lineRule="auto"/>
              <w:rPr>
                <w:rFonts w:asciiTheme="majorHAnsi" w:hAnsiTheme="majorHAnsi"/>
                <w:b/>
                <w:sz w:val="24"/>
                <w:szCs w:val="24"/>
              </w:rPr>
            </w:pPr>
            <w:r>
              <w:rPr>
                <w:rFonts w:asciiTheme="majorHAnsi" w:hAnsiTheme="majorHAnsi"/>
                <w:b/>
                <w:sz w:val="24"/>
                <w:szCs w:val="24"/>
              </w:rPr>
              <w:t>Thu</w:t>
            </w:r>
            <w:r w:rsidR="00D11743">
              <w:rPr>
                <w:rFonts w:asciiTheme="majorHAnsi" w:hAnsiTheme="majorHAnsi"/>
                <w:b/>
                <w:sz w:val="24"/>
                <w:szCs w:val="24"/>
              </w:rPr>
              <w:t xml:space="preserve">, 19 </w:t>
            </w:r>
            <w:r w:rsidR="0016535F" w:rsidRPr="00745011">
              <w:rPr>
                <w:rFonts w:asciiTheme="majorHAnsi" w:hAnsiTheme="majorHAnsi"/>
                <w:b/>
                <w:sz w:val="24"/>
                <w:szCs w:val="24"/>
              </w:rPr>
              <w:t>Jan 2017</w:t>
            </w:r>
          </w:p>
        </w:tc>
        <w:tc>
          <w:tcPr>
            <w:tcW w:w="0" w:type="auto"/>
            <w:tcBorders>
              <w:top w:val="single" w:sz="4" w:space="0" w:color="000000"/>
              <w:left w:val="single" w:sz="4" w:space="0" w:color="000000"/>
              <w:right w:val="single" w:sz="4" w:space="0" w:color="000000"/>
            </w:tcBorders>
            <w:vAlign w:val="center"/>
          </w:tcPr>
          <w:p w:rsidR="0016535F" w:rsidRDefault="0016535F" w:rsidP="008D7F0E">
            <w:pPr>
              <w:pStyle w:val="NoSpacing"/>
              <w:spacing w:line="276" w:lineRule="auto"/>
              <w:rPr>
                <w:rFonts w:asciiTheme="majorHAnsi" w:hAnsiTheme="majorHAnsi"/>
                <w:sz w:val="24"/>
                <w:szCs w:val="24"/>
                <w:lang w:val="en-GB"/>
              </w:rPr>
            </w:pPr>
          </w:p>
        </w:tc>
        <w:tc>
          <w:tcPr>
            <w:tcW w:w="5065" w:type="dxa"/>
            <w:tcBorders>
              <w:top w:val="single" w:sz="4" w:space="0" w:color="000000"/>
              <w:left w:val="single" w:sz="4" w:space="0" w:color="000000"/>
              <w:bottom w:val="single" w:sz="4" w:space="0" w:color="000000"/>
              <w:right w:val="single" w:sz="12" w:space="0" w:color="auto"/>
            </w:tcBorders>
            <w:vAlign w:val="center"/>
          </w:tcPr>
          <w:p w:rsidR="0016535F" w:rsidRDefault="0016535F" w:rsidP="008D7F0E">
            <w:pPr>
              <w:pStyle w:val="NoSpacing"/>
              <w:spacing w:line="276" w:lineRule="auto"/>
              <w:rPr>
                <w:rFonts w:asciiTheme="majorHAnsi" w:hAnsiTheme="majorHAnsi"/>
                <w:sz w:val="24"/>
                <w:szCs w:val="24"/>
              </w:rPr>
            </w:pPr>
          </w:p>
        </w:tc>
      </w:tr>
      <w:tr w:rsidR="0016535F" w:rsidTr="008D7F0E">
        <w:trPr>
          <w:trHeight w:val="312"/>
        </w:trPr>
        <w:tc>
          <w:tcPr>
            <w:tcW w:w="2582" w:type="dxa"/>
            <w:tcBorders>
              <w:top w:val="single" w:sz="4" w:space="0" w:color="000000"/>
              <w:left w:val="single" w:sz="12" w:space="0" w:color="auto"/>
              <w:bottom w:val="single" w:sz="4" w:space="0" w:color="000000"/>
              <w:right w:val="single" w:sz="4" w:space="0" w:color="000000"/>
            </w:tcBorders>
            <w:vAlign w:val="center"/>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0800 h</w:t>
            </w:r>
          </w:p>
        </w:tc>
        <w:tc>
          <w:tcPr>
            <w:tcW w:w="0" w:type="auto"/>
            <w:vMerge w:val="restart"/>
            <w:tcBorders>
              <w:top w:val="single" w:sz="4" w:space="0" w:color="000000"/>
              <w:left w:val="single" w:sz="4" w:space="0" w:color="000000"/>
              <w:right w:val="single" w:sz="4" w:space="0" w:color="000000"/>
            </w:tcBorders>
            <w:vAlign w:val="center"/>
          </w:tcPr>
          <w:p w:rsidR="0016535F" w:rsidRDefault="0016535F" w:rsidP="008D7F0E">
            <w:pPr>
              <w:pStyle w:val="NoSpacing"/>
              <w:spacing w:line="276" w:lineRule="auto"/>
              <w:rPr>
                <w:rFonts w:asciiTheme="majorHAnsi" w:hAnsiTheme="majorHAnsi"/>
                <w:sz w:val="24"/>
                <w:szCs w:val="24"/>
                <w:lang w:val="en-GB"/>
              </w:rPr>
            </w:pPr>
            <w:r>
              <w:rPr>
                <w:rFonts w:asciiTheme="majorHAnsi" w:hAnsiTheme="majorHAnsi"/>
                <w:sz w:val="24"/>
                <w:szCs w:val="24"/>
                <w:lang w:val="en-GB"/>
              </w:rPr>
              <w:t>Dressage Arena</w:t>
            </w:r>
          </w:p>
        </w:tc>
        <w:tc>
          <w:tcPr>
            <w:tcW w:w="5065" w:type="dxa"/>
            <w:tcBorders>
              <w:top w:val="single" w:sz="4" w:space="0" w:color="000000"/>
              <w:left w:val="single" w:sz="4" w:space="0" w:color="000000"/>
              <w:bottom w:val="single" w:sz="4" w:space="0" w:color="000000"/>
              <w:right w:val="single" w:sz="12" w:space="0" w:color="auto"/>
            </w:tcBorders>
            <w:vAlign w:val="center"/>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Prix St George</w:t>
            </w:r>
          </w:p>
        </w:tc>
      </w:tr>
      <w:tr w:rsidR="0016535F" w:rsidTr="008D7F0E">
        <w:trPr>
          <w:trHeight w:val="312"/>
        </w:trPr>
        <w:tc>
          <w:tcPr>
            <w:tcW w:w="2582" w:type="dxa"/>
            <w:tcBorders>
              <w:top w:val="single" w:sz="4" w:space="0" w:color="000000"/>
              <w:left w:val="single" w:sz="12" w:space="0" w:color="auto"/>
              <w:bottom w:val="single" w:sz="4" w:space="0" w:color="000000"/>
              <w:right w:val="single" w:sz="4" w:space="0" w:color="000000"/>
            </w:tcBorders>
            <w:vAlign w:val="center"/>
          </w:tcPr>
          <w:p w:rsidR="0016535F" w:rsidRDefault="002400CA" w:rsidP="008D7F0E">
            <w:pPr>
              <w:pStyle w:val="NoSpacing"/>
              <w:spacing w:line="276" w:lineRule="auto"/>
              <w:rPr>
                <w:rFonts w:asciiTheme="majorHAnsi" w:hAnsiTheme="majorHAnsi"/>
                <w:sz w:val="24"/>
                <w:szCs w:val="24"/>
              </w:rPr>
            </w:pPr>
            <w:r>
              <w:rPr>
                <w:rFonts w:asciiTheme="majorHAnsi" w:hAnsiTheme="majorHAnsi"/>
                <w:sz w:val="24"/>
                <w:szCs w:val="24"/>
              </w:rPr>
              <w:t>10</w:t>
            </w:r>
            <w:r w:rsidR="0016535F">
              <w:rPr>
                <w:rFonts w:asciiTheme="majorHAnsi" w:hAnsiTheme="majorHAnsi"/>
                <w:sz w:val="24"/>
                <w:szCs w:val="24"/>
              </w:rPr>
              <w:t>00 h</w:t>
            </w:r>
          </w:p>
        </w:tc>
        <w:tc>
          <w:tcPr>
            <w:tcW w:w="0" w:type="auto"/>
            <w:vMerge/>
            <w:tcBorders>
              <w:left w:val="single" w:sz="4" w:space="0" w:color="000000"/>
              <w:right w:val="single" w:sz="4" w:space="0" w:color="000000"/>
            </w:tcBorders>
            <w:vAlign w:val="center"/>
          </w:tcPr>
          <w:p w:rsidR="0016535F" w:rsidRDefault="0016535F" w:rsidP="008D7F0E">
            <w:pPr>
              <w:pStyle w:val="NoSpacing"/>
              <w:spacing w:line="276" w:lineRule="auto"/>
              <w:rPr>
                <w:rFonts w:asciiTheme="majorHAnsi" w:hAnsiTheme="majorHAnsi"/>
                <w:sz w:val="24"/>
                <w:szCs w:val="24"/>
                <w:lang w:val="en-GB"/>
              </w:rPr>
            </w:pPr>
          </w:p>
        </w:tc>
        <w:tc>
          <w:tcPr>
            <w:tcW w:w="5065" w:type="dxa"/>
            <w:tcBorders>
              <w:top w:val="single" w:sz="4" w:space="0" w:color="000000"/>
              <w:left w:val="single" w:sz="4" w:space="0" w:color="000000"/>
              <w:bottom w:val="single" w:sz="4" w:space="0" w:color="000000"/>
              <w:right w:val="single" w:sz="12" w:space="0" w:color="auto"/>
            </w:tcBorders>
            <w:vAlign w:val="center"/>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Intermediate – 1 Class</w:t>
            </w:r>
          </w:p>
        </w:tc>
      </w:tr>
      <w:tr w:rsidR="0016535F" w:rsidTr="008D7F0E">
        <w:trPr>
          <w:trHeight w:val="312"/>
        </w:trPr>
        <w:tc>
          <w:tcPr>
            <w:tcW w:w="2582" w:type="dxa"/>
            <w:tcBorders>
              <w:top w:val="single" w:sz="4" w:space="0" w:color="000000"/>
              <w:left w:val="single" w:sz="12" w:space="0" w:color="auto"/>
              <w:bottom w:val="single" w:sz="4" w:space="0" w:color="000000"/>
              <w:right w:val="single" w:sz="4" w:space="0" w:color="000000"/>
            </w:tcBorders>
            <w:vAlign w:val="center"/>
          </w:tcPr>
          <w:p w:rsidR="0016535F" w:rsidRDefault="002400CA" w:rsidP="008D7F0E">
            <w:pPr>
              <w:pStyle w:val="NoSpacing"/>
              <w:spacing w:line="276" w:lineRule="auto"/>
              <w:rPr>
                <w:rFonts w:asciiTheme="majorHAnsi" w:hAnsiTheme="majorHAnsi"/>
                <w:sz w:val="24"/>
                <w:szCs w:val="24"/>
              </w:rPr>
            </w:pPr>
            <w:r>
              <w:rPr>
                <w:rFonts w:asciiTheme="majorHAnsi" w:hAnsiTheme="majorHAnsi"/>
                <w:sz w:val="24"/>
                <w:szCs w:val="24"/>
              </w:rPr>
              <w:t>11</w:t>
            </w:r>
            <w:r w:rsidR="0016535F">
              <w:rPr>
                <w:rFonts w:asciiTheme="majorHAnsi" w:hAnsiTheme="majorHAnsi"/>
                <w:sz w:val="24"/>
                <w:szCs w:val="24"/>
              </w:rPr>
              <w:t>00 h</w:t>
            </w:r>
          </w:p>
        </w:tc>
        <w:tc>
          <w:tcPr>
            <w:tcW w:w="0" w:type="auto"/>
            <w:vMerge/>
            <w:tcBorders>
              <w:left w:val="single" w:sz="4" w:space="0" w:color="000000"/>
              <w:bottom w:val="single" w:sz="12" w:space="0" w:color="auto"/>
              <w:right w:val="single" w:sz="4" w:space="0" w:color="000000"/>
            </w:tcBorders>
            <w:vAlign w:val="center"/>
          </w:tcPr>
          <w:p w:rsidR="0016535F" w:rsidRDefault="0016535F" w:rsidP="008D7F0E">
            <w:pPr>
              <w:pStyle w:val="NoSpacing"/>
              <w:spacing w:line="276" w:lineRule="auto"/>
              <w:rPr>
                <w:rFonts w:asciiTheme="majorHAnsi" w:hAnsiTheme="majorHAnsi"/>
                <w:sz w:val="24"/>
                <w:szCs w:val="24"/>
                <w:lang w:val="en-GB"/>
              </w:rPr>
            </w:pPr>
          </w:p>
        </w:tc>
        <w:tc>
          <w:tcPr>
            <w:tcW w:w="5065" w:type="dxa"/>
            <w:tcBorders>
              <w:top w:val="single" w:sz="4" w:space="0" w:color="000000"/>
              <w:left w:val="single" w:sz="4" w:space="0" w:color="000000"/>
              <w:bottom w:val="single" w:sz="4" w:space="0" w:color="000000"/>
              <w:right w:val="single" w:sz="12" w:space="0" w:color="auto"/>
            </w:tcBorders>
            <w:vAlign w:val="center"/>
          </w:tcPr>
          <w:p w:rsidR="0016535F" w:rsidRDefault="0016535F" w:rsidP="008D7F0E">
            <w:pPr>
              <w:pStyle w:val="NoSpacing"/>
              <w:spacing w:line="276" w:lineRule="auto"/>
              <w:rPr>
                <w:rFonts w:asciiTheme="majorHAnsi" w:hAnsiTheme="majorHAnsi"/>
                <w:sz w:val="24"/>
                <w:szCs w:val="24"/>
              </w:rPr>
            </w:pPr>
            <w:r>
              <w:rPr>
                <w:rFonts w:asciiTheme="majorHAnsi" w:hAnsiTheme="majorHAnsi"/>
                <w:sz w:val="24"/>
                <w:szCs w:val="24"/>
              </w:rPr>
              <w:t>Final Prize distribution</w:t>
            </w:r>
          </w:p>
        </w:tc>
      </w:tr>
    </w:tbl>
    <w:p w:rsidR="0016535F" w:rsidRDefault="0016535F" w:rsidP="0016535F">
      <w:pPr>
        <w:pStyle w:val="NoSpacing"/>
      </w:pPr>
    </w:p>
    <w:p w:rsidR="0016535F" w:rsidRPr="0016535F" w:rsidRDefault="0016535F" w:rsidP="0016535F">
      <w:pPr>
        <w:tabs>
          <w:tab w:val="left" w:pos="7425"/>
        </w:tabs>
        <w:rPr>
          <w:rFonts w:asciiTheme="majorHAnsi" w:hAnsiTheme="majorHAnsi"/>
          <w:sz w:val="24"/>
          <w:szCs w:val="24"/>
        </w:rPr>
      </w:pPr>
      <w:proofErr w:type="gramStart"/>
      <w:r w:rsidRPr="0016535F">
        <w:rPr>
          <w:rFonts w:asciiTheme="majorHAnsi" w:hAnsiTheme="majorHAnsi"/>
          <w:sz w:val="24"/>
          <w:szCs w:val="24"/>
          <w:u w:val="single"/>
        </w:rPr>
        <w:t xml:space="preserve">Note </w:t>
      </w:r>
      <w:r w:rsidR="005F1FC3">
        <w:rPr>
          <w:rFonts w:asciiTheme="majorHAnsi" w:hAnsiTheme="majorHAnsi"/>
          <w:sz w:val="24"/>
          <w:szCs w:val="24"/>
        </w:rPr>
        <w:t>:</w:t>
      </w:r>
      <w:proofErr w:type="gramEnd"/>
      <w:r w:rsidR="005F1FC3">
        <w:rPr>
          <w:rFonts w:asciiTheme="majorHAnsi" w:hAnsiTheme="majorHAnsi"/>
          <w:sz w:val="24"/>
          <w:szCs w:val="24"/>
        </w:rPr>
        <w:t xml:space="preserve">  Entry will be closed on 10 </w:t>
      </w:r>
      <w:r w:rsidRPr="0016535F">
        <w:rPr>
          <w:rFonts w:asciiTheme="majorHAnsi" w:hAnsiTheme="majorHAnsi"/>
          <w:sz w:val="24"/>
          <w:szCs w:val="24"/>
        </w:rPr>
        <w:t xml:space="preserve"> Jan 2017.    Incase if more than 40 riders in each cat, then elimination round will be considered.</w:t>
      </w: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16535F" w:rsidRDefault="0016535F" w:rsidP="00AD6EFB">
      <w:pPr>
        <w:pStyle w:val="NoSpacing"/>
        <w:rPr>
          <w:rFonts w:asciiTheme="majorHAnsi" w:hAnsiTheme="majorHAnsi"/>
          <w:sz w:val="24"/>
          <w:szCs w:val="24"/>
        </w:rPr>
      </w:pPr>
    </w:p>
    <w:p w:rsidR="00CD253D" w:rsidRDefault="00CD253D" w:rsidP="00AD6EFB">
      <w:pPr>
        <w:pStyle w:val="NoSpacing"/>
        <w:rPr>
          <w:rFonts w:asciiTheme="majorHAnsi" w:hAnsiTheme="majorHAnsi"/>
          <w:sz w:val="24"/>
          <w:szCs w:val="24"/>
        </w:rPr>
      </w:pPr>
    </w:p>
    <w:p w:rsidR="00CD253D" w:rsidRDefault="00CD253D" w:rsidP="00AD6EFB">
      <w:pPr>
        <w:pStyle w:val="NoSpacing"/>
        <w:rPr>
          <w:rFonts w:asciiTheme="majorHAnsi" w:hAnsiTheme="majorHAnsi"/>
          <w:sz w:val="24"/>
          <w:szCs w:val="24"/>
        </w:rPr>
      </w:pPr>
    </w:p>
    <w:p w:rsidR="0016535F" w:rsidRPr="00AD6EFB" w:rsidRDefault="0016535F"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u w:val="single"/>
        </w:rPr>
      </w:pPr>
      <w:r w:rsidRPr="00AD6EFB">
        <w:rPr>
          <w:rFonts w:asciiTheme="majorHAnsi" w:hAnsiTheme="majorHAnsi"/>
          <w:sz w:val="24"/>
          <w:szCs w:val="24"/>
        </w:rPr>
        <w:t xml:space="preserve">             </w:t>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Pr="00AD6EFB">
        <w:rPr>
          <w:rFonts w:asciiTheme="majorHAnsi" w:hAnsiTheme="majorHAnsi"/>
          <w:b/>
          <w:sz w:val="24"/>
          <w:szCs w:val="24"/>
          <w:u w:val="single"/>
        </w:rPr>
        <w:t>Appendix ‘D’</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60A73" w:rsidRDefault="00AD6EFB" w:rsidP="00A60A73">
      <w:pPr>
        <w:pStyle w:val="NoSpacing"/>
        <w:jc w:val="center"/>
        <w:rPr>
          <w:rFonts w:asciiTheme="majorHAnsi" w:hAnsiTheme="majorHAnsi"/>
          <w:b/>
          <w:sz w:val="24"/>
          <w:szCs w:val="24"/>
          <w:u w:val="single"/>
        </w:rPr>
      </w:pPr>
      <w:r w:rsidRPr="00A60A73">
        <w:rPr>
          <w:rFonts w:asciiTheme="majorHAnsi" w:hAnsiTheme="majorHAnsi"/>
          <w:b/>
          <w:sz w:val="24"/>
          <w:szCs w:val="24"/>
          <w:u w:val="single"/>
        </w:rPr>
        <w:t>PROFORMA FOR MI CLEARANCE</w:t>
      </w:r>
    </w:p>
    <w:p w:rsidR="00AD6EFB" w:rsidRPr="00A60A73" w:rsidRDefault="00AD6EFB" w:rsidP="00A60A73">
      <w:pPr>
        <w:pStyle w:val="NoSpacing"/>
        <w:jc w:val="center"/>
        <w:rPr>
          <w:rFonts w:asciiTheme="majorHAnsi" w:hAnsiTheme="majorHAnsi"/>
          <w:b/>
          <w:sz w:val="24"/>
          <w:szCs w:val="24"/>
          <w:u w:val="single"/>
        </w:rPr>
      </w:pPr>
      <w:r w:rsidRPr="00A60A73">
        <w:rPr>
          <w:rFonts w:asciiTheme="majorHAnsi" w:hAnsiTheme="majorHAnsi"/>
          <w:b/>
          <w:sz w:val="24"/>
          <w:szCs w:val="24"/>
          <w:u w:val="single"/>
        </w:rPr>
        <w:t>FOREIGN NATIONALS</w:t>
      </w:r>
    </w:p>
    <w:p w:rsidR="00AD6EFB" w:rsidRDefault="00AD6EFB" w:rsidP="00AD6EFB">
      <w:pPr>
        <w:pStyle w:val="NoSpacing"/>
        <w:rPr>
          <w:rFonts w:asciiTheme="majorHAnsi" w:hAnsiTheme="majorHAnsi"/>
          <w:sz w:val="24"/>
          <w:szCs w:val="24"/>
        </w:rPr>
      </w:pPr>
    </w:p>
    <w:p w:rsidR="00A60A73" w:rsidRPr="00AD6EFB" w:rsidRDefault="00A60A73"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t>Full Name (expanding the initials)</w:t>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2.</w:t>
      </w:r>
      <w:r w:rsidRPr="00AD6EFB">
        <w:rPr>
          <w:rFonts w:asciiTheme="majorHAnsi" w:hAnsiTheme="majorHAnsi"/>
          <w:sz w:val="24"/>
          <w:szCs w:val="24"/>
        </w:rPr>
        <w:tab/>
        <w:t>Nationality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Date of birth</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4.</w:t>
      </w:r>
      <w:r w:rsidRPr="00AD6EFB">
        <w:rPr>
          <w:rFonts w:asciiTheme="majorHAnsi" w:hAnsiTheme="majorHAnsi"/>
          <w:sz w:val="24"/>
          <w:szCs w:val="24"/>
        </w:rPr>
        <w:tab/>
        <w:t>Parentage</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60A73" w:rsidRDefault="00A60A73" w:rsidP="00AD6EFB">
      <w:pPr>
        <w:pStyle w:val="NoSpacing"/>
        <w:rPr>
          <w:rFonts w:asciiTheme="majorHAnsi" w:hAnsiTheme="majorHAnsi"/>
          <w:sz w:val="24"/>
          <w:szCs w:val="24"/>
        </w:rPr>
      </w:pPr>
      <w:r>
        <w:rPr>
          <w:rFonts w:asciiTheme="majorHAnsi" w:hAnsiTheme="majorHAnsi"/>
          <w:sz w:val="24"/>
          <w:szCs w:val="24"/>
        </w:rPr>
        <w:t>5.</w:t>
      </w:r>
      <w:r>
        <w:rPr>
          <w:rFonts w:asciiTheme="majorHAnsi" w:hAnsiTheme="majorHAnsi"/>
          <w:sz w:val="24"/>
          <w:szCs w:val="24"/>
        </w:rPr>
        <w:tab/>
        <w:t>Present address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AD6EFB" w:rsidRPr="00A60A73">
        <w:rPr>
          <w:rFonts w:asciiTheme="majorHAnsi" w:hAnsiTheme="majorHAnsi"/>
          <w:sz w:val="24"/>
          <w:szCs w:val="24"/>
        </w:rPr>
        <w:t xml:space="preserve">- </w:t>
      </w:r>
    </w:p>
    <w:p w:rsidR="00AD6EFB" w:rsidRPr="00A60A73" w:rsidRDefault="00AD6EFB" w:rsidP="00AD6EFB">
      <w:pPr>
        <w:pStyle w:val="NoSpacing"/>
        <w:rPr>
          <w:rFonts w:asciiTheme="majorHAnsi" w:hAnsiTheme="majorHAnsi"/>
          <w:sz w:val="24"/>
          <w:szCs w:val="24"/>
        </w:rPr>
      </w:pP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r>
      <w:r w:rsidRPr="00A60A73">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60A73">
        <w:rPr>
          <w:rFonts w:asciiTheme="majorHAnsi" w:hAnsiTheme="majorHAnsi"/>
          <w:sz w:val="24"/>
          <w:szCs w:val="24"/>
        </w:rPr>
        <w:t>6.</w:t>
      </w:r>
      <w:r w:rsidRPr="00A60A73">
        <w:rPr>
          <w:rFonts w:asciiTheme="majorHAnsi" w:hAnsiTheme="majorHAnsi"/>
          <w:sz w:val="24"/>
          <w:szCs w:val="24"/>
        </w:rPr>
        <w:tab/>
        <w:t>Permanent address</w:t>
      </w:r>
      <w:r w:rsidRPr="00A60A73">
        <w:rPr>
          <w:rFonts w:asciiTheme="majorHAnsi" w:hAnsiTheme="majorHAnsi"/>
          <w:sz w:val="24"/>
          <w:szCs w:val="24"/>
        </w:rPr>
        <w:tab/>
      </w:r>
      <w:r w:rsidRPr="00AD6EFB">
        <w:rPr>
          <w:rFonts w:asciiTheme="majorHAnsi" w:hAnsiTheme="majorHAnsi"/>
          <w:b/>
          <w:sz w:val="24"/>
          <w:szCs w:val="24"/>
        </w:rPr>
        <w:tab/>
      </w:r>
      <w:r w:rsidRPr="00AD6EFB">
        <w:rPr>
          <w:rFonts w:asciiTheme="majorHAnsi" w:hAnsiTheme="majorHAnsi"/>
          <w:b/>
          <w:sz w:val="24"/>
          <w:szCs w:val="24"/>
        </w:rPr>
        <w:tab/>
        <w:t>-</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7.</w:t>
      </w:r>
      <w:r w:rsidRPr="00AD6EFB">
        <w:rPr>
          <w:rFonts w:asciiTheme="majorHAnsi" w:hAnsiTheme="majorHAnsi"/>
          <w:sz w:val="24"/>
          <w:szCs w:val="24"/>
        </w:rPr>
        <w:tab/>
        <w:t>Passport Number date and place</w:t>
      </w:r>
      <w:r w:rsidRPr="00AD6EFB">
        <w:rPr>
          <w:rFonts w:asciiTheme="majorHAnsi" w:hAnsiTheme="majorHAnsi"/>
          <w:sz w:val="24"/>
          <w:szCs w:val="24"/>
        </w:rPr>
        <w:tab/>
        <w:t xml:space="preserve">- </w:t>
      </w:r>
    </w:p>
    <w:p w:rsidR="00AD6EFB" w:rsidRPr="00AD6EFB" w:rsidRDefault="00AD6EFB" w:rsidP="00A60A73">
      <w:pPr>
        <w:pStyle w:val="NoSpacing"/>
        <w:ind w:firstLine="720"/>
        <w:rPr>
          <w:rFonts w:asciiTheme="majorHAnsi" w:hAnsiTheme="majorHAnsi"/>
          <w:sz w:val="24"/>
          <w:szCs w:val="24"/>
        </w:rPr>
      </w:pPr>
      <w:proofErr w:type="gramStart"/>
      <w:r w:rsidRPr="00AD6EFB">
        <w:rPr>
          <w:rFonts w:asciiTheme="majorHAnsi" w:hAnsiTheme="majorHAnsi"/>
          <w:sz w:val="24"/>
          <w:szCs w:val="24"/>
        </w:rPr>
        <w:t>of</w:t>
      </w:r>
      <w:proofErr w:type="gramEnd"/>
      <w:r w:rsidRPr="00AD6EFB">
        <w:rPr>
          <w:rFonts w:asciiTheme="majorHAnsi" w:hAnsiTheme="majorHAnsi"/>
          <w:sz w:val="24"/>
          <w:szCs w:val="24"/>
        </w:rPr>
        <w:t xml:space="preserve"> issue and its validity        </w:t>
      </w:r>
    </w:p>
    <w:p w:rsidR="00AD6EFB" w:rsidRPr="00AD6EFB" w:rsidRDefault="00AD6EFB" w:rsidP="00A60A73">
      <w:pPr>
        <w:pStyle w:val="NoSpacing"/>
        <w:ind w:firstLine="720"/>
        <w:rPr>
          <w:rFonts w:asciiTheme="majorHAnsi" w:hAnsiTheme="majorHAnsi"/>
          <w:sz w:val="24"/>
          <w:szCs w:val="24"/>
        </w:rPr>
      </w:pPr>
      <w:r w:rsidRPr="00AD6EFB">
        <w:rPr>
          <w:rFonts w:asciiTheme="majorHAnsi" w:hAnsiTheme="majorHAnsi"/>
          <w:sz w:val="24"/>
          <w:szCs w:val="24"/>
        </w:rPr>
        <w:t>(</w:t>
      </w:r>
      <w:proofErr w:type="gramStart"/>
      <w:r w:rsidRPr="00AD6EFB">
        <w:rPr>
          <w:rFonts w:asciiTheme="majorHAnsi" w:hAnsiTheme="majorHAnsi"/>
          <w:sz w:val="24"/>
          <w:szCs w:val="24"/>
        </w:rPr>
        <w:t>attach</w:t>
      </w:r>
      <w:proofErr w:type="gramEnd"/>
      <w:r w:rsidRPr="00AD6EFB">
        <w:rPr>
          <w:rFonts w:asciiTheme="majorHAnsi" w:hAnsiTheme="majorHAnsi"/>
          <w:sz w:val="24"/>
          <w:szCs w:val="24"/>
        </w:rPr>
        <w:t xml:space="preserve"> photocopy)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8.</w:t>
      </w:r>
      <w:r w:rsidRPr="00AD6EFB">
        <w:rPr>
          <w:rFonts w:asciiTheme="majorHAnsi" w:hAnsiTheme="majorHAnsi"/>
          <w:sz w:val="24"/>
          <w:szCs w:val="24"/>
        </w:rPr>
        <w:tab/>
        <w:t>Visa Number, date and period of</w:t>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proofErr w:type="gramStart"/>
      <w:r w:rsidRPr="00AD6EFB">
        <w:rPr>
          <w:rFonts w:asciiTheme="majorHAnsi" w:hAnsiTheme="majorHAnsi"/>
          <w:sz w:val="24"/>
          <w:szCs w:val="24"/>
        </w:rPr>
        <w:t>validity</w:t>
      </w:r>
      <w:proofErr w:type="gramEnd"/>
      <w:r w:rsidRPr="00AD6EFB">
        <w:rPr>
          <w:rFonts w:asciiTheme="majorHAnsi" w:hAnsiTheme="majorHAnsi"/>
          <w:sz w:val="24"/>
          <w:szCs w:val="24"/>
        </w:rPr>
        <w:t xml:space="preserve"> (attach photocopy)</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9.</w:t>
      </w:r>
      <w:r w:rsidRPr="00AD6EFB">
        <w:rPr>
          <w:rFonts w:asciiTheme="majorHAnsi" w:hAnsiTheme="majorHAnsi"/>
          <w:sz w:val="24"/>
          <w:szCs w:val="24"/>
        </w:rPr>
        <w:tab/>
        <w:t>Occupation</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60A73" w:rsidRDefault="00AD6EFB" w:rsidP="00A60A73">
      <w:pPr>
        <w:pStyle w:val="NoSpacing"/>
        <w:rPr>
          <w:rFonts w:asciiTheme="majorHAnsi" w:hAnsiTheme="majorHAnsi"/>
          <w:sz w:val="24"/>
          <w:szCs w:val="24"/>
        </w:rPr>
      </w:pPr>
      <w:r w:rsidRPr="00AD6EFB">
        <w:rPr>
          <w:rFonts w:asciiTheme="majorHAnsi" w:hAnsiTheme="majorHAnsi"/>
          <w:sz w:val="24"/>
          <w:szCs w:val="24"/>
        </w:rPr>
        <w:t>10.</w:t>
      </w:r>
      <w:r w:rsidRPr="00AD6EFB">
        <w:rPr>
          <w:rFonts w:asciiTheme="majorHAnsi" w:hAnsiTheme="majorHAnsi"/>
          <w:sz w:val="24"/>
          <w:szCs w:val="24"/>
        </w:rPr>
        <w:tab/>
        <w:t>Purpose of visit</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roofErr w:type="gramStart"/>
      <w:r w:rsidRPr="00AD6EFB">
        <w:rPr>
          <w:rFonts w:asciiTheme="majorHAnsi" w:hAnsiTheme="majorHAnsi"/>
          <w:sz w:val="24"/>
          <w:szCs w:val="24"/>
        </w:rPr>
        <w:t>-  To</w:t>
      </w:r>
      <w:proofErr w:type="gramEnd"/>
      <w:r w:rsidRPr="00AD6EFB">
        <w:rPr>
          <w:rFonts w:asciiTheme="majorHAnsi" w:hAnsiTheme="majorHAnsi"/>
          <w:sz w:val="24"/>
          <w:szCs w:val="24"/>
        </w:rPr>
        <w:t xml:space="preserve"> witness/take part in  </w:t>
      </w:r>
      <w:r w:rsidR="00A60A73">
        <w:rPr>
          <w:rFonts w:asciiTheme="majorHAnsi" w:hAnsiTheme="majorHAnsi"/>
          <w:sz w:val="24"/>
          <w:szCs w:val="24"/>
        </w:rPr>
        <w:t xml:space="preserve">National Equestrian </w:t>
      </w:r>
    </w:p>
    <w:p w:rsidR="00AD6EFB" w:rsidRPr="00AD6EFB" w:rsidRDefault="00A60A73" w:rsidP="00A60A73">
      <w:pPr>
        <w:pStyle w:val="NoSpacing"/>
        <w:ind w:left="3600" w:firstLine="720"/>
        <w:rPr>
          <w:rFonts w:asciiTheme="majorHAnsi" w:hAnsiTheme="majorHAnsi"/>
          <w:sz w:val="24"/>
          <w:szCs w:val="24"/>
        </w:rPr>
      </w:pPr>
      <w:r>
        <w:rPr>
          <w:rFonts w:asciiTheme="majorHAnsi" w:hAnsiTheme="majorHAnsi"/>
          <w:sz w:val="24"/>
          <w:szCs w:val="24"/>
        </w:rPr>
        <w:t xml:space="preserve">    Championship</w:t>
      </w:r>
      <w:r w:rsidR="0016535F">
        <w:rPr>
          <w:rFonts w:asciiTheme="majorHAnsi" w:hAnsiTheme="majorHAnsi"/>
          <w:sz w:val="24"/>
          <w:szCs w:val="24"/>
        </w:rPr>
        <w:t xml:space="preserve"> Dressage-2017</w:t>
      </w:r>
      <w:r w:rsidR="00AD6EFB" w:rsidRPr="00AD6EFB">
        <w:rPr>
          <w:rFonts w:asciiTheme="majorHAnsi" w:hAnsiTheme="majorHAnsi"/>
          <w:sz w:val="24"/>
          <w:szCs w:val="24"/>
        </w:rPr>
        <w:tab/>
      </w:r>
      <w:r w:rsidR="00AD6EFB"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11.</w:t>
      </w:r>
      <w:r w:rsidRPr="00AD6EFB">
        <w:rPr>
          <w:rFonts w:asciiTheme="majorHAnsi" w:hAnsiTheme="majorHAnsi"/>
          <w:sz w:val="24"/>
          <w:szCs w:val="24"/>
        </w:rPr>
        <w:tab/>
        <w:t xml:space="preserve">Place to be visited in India </w:t>
      </w:r>
      <w:r w:rsidRPr="00AD6EFB">
        <w:rPr>
          <w:rFonts w:asciiTheme="majorHAnsi" w:hAnsiTheme="majorHAnsi"/>
          <w:sz w:val="24"/>
          <w:szCs w:val="24"/>
        </w:rPr>
        <w:tab/>
      </w:r>
      <w:r w:rsidRPr="00AD6EFB">
        <w:rPr>
          <w:rFonts w:asciiTheme="majorHAnsi" w:hAnsiTheme="majorHAnsi"/>
          <w:sz w:val="24"/>
          <w:szCs w:val="24"/>
        </w:rPr>
        <w:tab/>
      </w:r>
      <w:proofErr w:type="gramStart"/>
      <w:r w:rsidRPr="00AD6EFB">
        <w:rPr>
          <w:rFonts w:asciiTheme="majorHAnsi" w:hAnsiTheme="majorHAnsi"/>
          <w:sz w:val="24"/>
          <w:szCs w:val="24"/>
        </w:rPr>
        <w:t xml:space="preserve">- </w:t>
      </w:r>
      <w:r w:rsidR="00A60A73">
        <w:rPr>
          <w:rFonts w:asciiTheme="majorHAnsi" w:hAnsiTheme="majorHAnsi"/>
          <w:sz w:val="24"/>
          <w:szCs w:val="24"/>
        </w:rPr>
        <w:t xml:space="preserve"> </w:t>
      </w:r>
      <w:r w:rsidRPr="00AD6EFB">
        <w:rPr>
          <w:rFonts w:asciiTheme="majorHAnsi" w:hAnsiTheme="majorHAnsi"/>
          <w:sz w:val="24"/>
          <w:szCs w:val="24"/>
        </w:rPr>
        <w:t>Army</w:t>
      </w:r>
      <w:proofErr w:type="gramEnd"/>
      <w:r w:rsidRPr="00AD6EFB">
        <w:rPr>
          <w:rFonts w:asciiTheme="majorHAnsi" w:hAnsiTheme="majorHAnsi"/>
          <w:sz w:val="24"/>
          <w:szCs w:val="24"/>
        </w:rPr>
        <w:t xml:space="preserve">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Army Polo &amp; Riding Club,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12.</w:t>
      </w:r>
      <w:r w:rsidRPr="00AD6EFB">
        <w:rPr>
          <w:rFonts w:asciiTheme="majorHAnsi" w:hAnsiTheme="majorHAnsi"/>
          <w:sz w:val="24"/>
          <w:szCs w:val="24"/>
        </w:rPr>
        <w:tab/>
        <w:t>Whether previously in India, if so,</w:t>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date</w:t>
      </w:r>
      <w:proofErr w:type="gramEnd"/>
      <w:r w:rsidRPr="00AD6EFB">
        <w:rPr>
          <w:rFonts w:asciiTheme="majorHAnsi" w:hAnsiTheme="majorHAnsi"/>
          <w:sz w:val="24"/>
          <w:szCs w:val="24"/>
        </w:rPr>
        <w:t xml:space="preserve"> and place of visit</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Place :</w:t>
      </w:r>
      <w:proofErr w:type="gramEnd"/>
      <w:r w:rsidRPr="00AD6EFB">
        <w:rPr>
          <w:rFonts w:asciiTheme="majorHAnsi" w:hAnsiTheme="majorHAnsi"/>
          <w:sz w:val="24"/>
          <w:szCs w:val="24"/>
        </w:rPr>
        <w:tab/>
        <w:t>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AD6EFB" w:rsidRDefault="00A752B8" w:rsidP="00A752B8">
      <w:pPr>
        <w:pStyle w:val="NoSpacing"/>
        <w:ind w:left="6480" w:firstLine="720"/>
        <w:rPr>
          <w:rFonts w:asciiTheme="majorHAnsi" w:hAnsiTheme="majorHAnsi"/>
          <w:sz w:val="24"/>
          <w:szCs w:val="24"/>
        </w:rPr>
      </w:pPr>
      <w:r>
        <w:rPr>
          <w:rFonts w:asciiTheme="majorHAnsi" w:hAnsiTheme="majorHAnsi"/>
          <w:sz w:val="24"/>
          <w:szCs w:val="24"/>
        </w:rPr>
        <w:t xml:space="preserve"> </w:t>
      </w:r>
      <w:r w:rsidR="00AD6EFB" w:rsidRPr="00AD6EFB">
        <w:rPr>
          <w:rFonts w:asciiTheme="majorHAnsi" w:hAnsiTheme="majorHAnsi"/>
          <w:sz w:val="24"/>
          <w:szCs w:val="24"/>
        </w:rPr>
        <w:t>____________</w:t>
      </w: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Date  :</w:t>
      </w:r>
      <w:proofErr w:type="gramEnd"/>
      <w:r w:rsidRPr="00AD6EFB">
        <w:rPr>
          <w:rFonts w:asciiTheme="majorHAnsi" w:hAnsiTheme="majorHAnsi"/>
          <w:sz w:val="24"/>
          <w:szCs w:val="24"/>
        </w:rPr>
        <w:t xml:space="preserve"> ___________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(Signature)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br w:type="page"/>
      </w:r>
    </w:p>
    <w:p w:rsidR="00AD6EFB" w:rsidRPr="00AD6EFB" w:rsidRDefault="003A349F" w:rsidP="00AD6EFB">
      <w:pPr>
        <w:pStyle w:val="NoSpacing"/>
        <w:rPr>
          <w:rFonts w:asciiTheme="majorHAnsi" w:hAnsiTheme="majorHAnsi"/>
          <w:sz w:val="24"/>
          <w:szCs w:val="24"/>
          <w:u w:val="single"/>
        </w:rPr>
      </w:pPr>
      <w:r>
        <w:rPr>
          <w:rFonts w:asciiTheme="majorHAnsi" w:hAnsiTheme="majorHAnsi"/>
          <w:b/>
          <w:sz w:val="24"/>
          <w:szCs w:val="24"/>
        </w:rPr>
        <w:lastRenderedPageBreak/>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00AD6EFB" w:rsidRPr="00AD6EFB">
        <w:rPr>
          <w:rFonts w:asciiTheme="majorHAnsi" w:hAnsiTheme="majorHAnsi"/>
          <w:b/>
          <w:sz w:val="24"/>
          <w:szCs w:val="24"/>
        </w:rPr>
        <w:t xml:space="preserve"> </w:t>
      </w:r>
      <w:r w:rsidR="00AD6EFB" w:rsidRPr="00AD6EFB">
        <w:rPr>
          <w:rFonts w:asciiTheme="majorHAnsi" w:hAnsiTheme="majorHAnsi"/>
          <w:b/>
          <w:sz w:val="24"/>
          <w:szCs w:val="24"/>
          <w:u w:val="single"/>
        </w:rPr>
        <w:t>Appendix ‘E’</w:t>
      </w:r>
    </w:p>
    <w:p w:rsidR="00AD6EFB" w:rsidRPr="00AD6EFB" w:rsidRDefault="00AD6EFB" w:rsidP="00AD6EFB">
      <w:pPr>
        <w:pStyle w:val="NoSpacing"/>
        <w:rPr>
          <w:rFonts w:asciiTheme="majorHAnsi" w:hAnsiTheme="majorHAnsi"/>
          <w:b/>
          <w:sz w:val="24"/>
          <w:szCs w:val="24"/>
          <w:u w:val="single"/>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xml:space="preserve"> </w:t>
      </w:r>
      <w:r w:rsidRPr="00AD6EFB">
        <w:rPr>
          <w:rFonts w:asciiTheme="majorHAnsi" w:hAnsiTheme="majorHAnsi" w:cs="Arial"/>
          <w:sz w:val="24"/>
          <w:szCs w:val="24"/>
        </w:rPr>
        <w:tab/>
      </w:r>
      <w:r w:rsidRPr="00AD6EFB">
        <w:rPr>
          <w:rFonts w:asciiTheme="majorHAnsi" w:hAnsiTheme="majorHAnsi" w:cs="Arial"/>
          <w:sz w:val="24"/>
          <w:szCs w:val="24"/>
        </w:rPr>
        <w:tab/>
      </w:r>
      <w:r w:rsidRPr="00AD6EFB">
        <w:rPr>
          <w:rFonts w:asciiTheme="majorHAnsi" w:hAnsiTheme="majorHAnsi" w:cs="Arial"/>
          <w:sz w:val="24"/>
          <w:szCs w:val="24"/>
        </w:rPr>
        <w:tab/>
      </w:r>
      <w:r w:rsidRPr="00AD6EFB">
        <w:rPr>
          <w:rFonts w:asciiTheme="majorHAnsi" w:hAnsiTheme="majorHAnsi" w:cs="Arial"/>
          <w:sz w:val="24"/>
          <w:szCs w:val="24"/>
        </w:rPr>
        <w:tab/>
      </w:r>
    </w:p>
    <w:p w:rsidR="00AD6EFB" w:rsidRPr="00AD6EFB" w:rsidRDefault="00AD6EFB" w:rsidP="00A752B8">
      <w:pPr>
        <w:pStyle w:val="NoSpacing"/>
        <w:jc w:val="center"/>
        <w:rPr>
          <w:rFonts w:asciiTheme="majorHAnsi" w:hAnsiTheme="majorHAnsi"/>
          <w:sz w:val="24"/>
          <w:szCs w:val="24"/>
        </w:rPr>
      </w:pPr>
      <w:r w:rsidRPr="00AD6EFB">
        <w:rPr>
          <w:rFonts w:asciiTheme="majorHAnsi" w:hAnsiTheme="majorHAnsi"/>
          <w:b/>
          <w:sz w:val="24"/>
          <w:szCs w:val="24"/>
          <w:u w:val="single"/>
        </w:rPr>
        <w:t>DECLARATION</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1.  </w:t>
      </w:r>
      <w:r w:rsidRPr="00AD6EFB">
        <w:rPr>
          <w:rFonts w:asciiTheme="majorHAnsi" w:hAnsiTheme="majorHAnsi"/>
          <w:sz w:val="24"/>
          <w:szCs w:val="24"/>
        </w:rPr>
        <w:tab/>
        <w:t>I, ___________________________________  resident of __________________</w:t>
      </w:r>
      <w:r w:rsidR="00A60A73">
        <w:rPr>
          <w:rFonts w:asciiTheme="majorHAnsi" w:hAnsiTheme="majorHAnsi"/>
          <w:sz w:val="24"/>
          <w:szCs w:val="24"/>
        </w:rPr>
        <w:t>__________________</w:t>
      </w:r>
      <w:r w:rsidRPr="00AD6EFB">
        <w:rPr>
          <w:rFonts w:asciiTheme="majorHAnsi" w:hAnsiTheme="majorHAnsi"/>
          <w:sz w:val="24"/>
          <w:szCs w:val="24"/>
        </w:rPr>
        <w:t>_______ ______________________________________________</w:t>
      </w:r>
      <w:r w:rsidR="00A60A73">
        <w:rPr>
          <w:rFonts w:asciiTheme="majorHAnsi" w:hAnsiTheme="majorHAnsi"/>
          <w:sz w:val="24"/>
          <w:szCs w:val="24"/>
        </w:rPr>
        <w:t xml:space="preserve">____________________________ </w:t>
      </w:r>
      <w:r w:rsidRPr="00AD6EFB">
        <w:rPr>
          <w:rFonts w:asciiTheme="majorHAnsi" w:hAnsiTheme="majorHAnsi"/>
          <w:sz w:val="24"/>
          <w:szCs w:val="24"/>
        </w:rPr>
        <w:t xml:space="preserve"> desirous to participate in the </w:t>
      </w:r>
      <w:r w:rsidR="0016535F">
        <w:rPr>
          <w:rFonts w:asciiTheme="majorHAnsi" w:hAnsiTheme="majorHAnsi"/>
          <w:sz w:val="24"/>
          <w:szCs w:val="24"/>
        </w:rPr>
        <w:t>National Equestrian Championship Dressage-2017</w:t>
      </w:r>
      <w:r w:rsidRPr="00AD6EFB">
        <w:rPr>
          <w:rFonts w:asciiTheme="majorHAnsi" w:hAnsiTheme="majorHAnsi"/>
          <w:sz w:val="24"/>
          <w:szCs w:val="24"/>
        </w:rPr>
        <w:t xml:space="preserve"> at the Army Equestrian Centre, 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hereby undertake and agree :-</w:t>
      </w:r>
    </w:p>
    <w:p w:rsidR="00AD6EFB" w:rsidRPr="00AD6EFB" w:rsidRDefault="00AD6EFB" w:rsidP="00AD6EFB">
      <w:pPr>
        <w:pStyle w:val="NoSpacing"/>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(a)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horse riding and all equestrian sports are inherently unpredictable and potentially dangerous.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(b)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only some basic provisions for medical treatment are made at the event venue and I am responsible for safety equipment.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(c)     </w:t>
      </w:r>
      <w:r w:rsidRPr="00AD6EFB">
        <w:rPr>
          <w:rFonts w:asciiTheme="majorHAnsi" w:hAnsiTheme="majorHAnsi"/>
          <w:sz w:val="24"/>
          <w:szCs w:val="24"/>
        </w:rPr>
        <w:tab/>
      </w:r>
      <w:proofErr w:type="gramStart"/>
      <w:r w:rsidRPr="00AD6EFB">
        <w:rPr>
          <w:rFonts w:asciiTheme="majorHAnsi" w:hAnsiTheme="majorHAnsi"/>
          <w:sz w:val="24"/>
          <w:szCs w:val="24"/>
        </w:rPr>
        <w:t>that</w:t>
      </w:r>
      <w:proofErr w:type="gramEnd"/>
      <w:r w:rsidRPr="00AD6EFB">
        <w:rPr>
          <w:rFonts w:asciiTheme="majorHAnsi" w:hAnsiTheme="majorHAnsi"/>
          <w:sz w:val="24"/>
          <w:szCs w:val="24"/>
        </w:rPr>
        <w:t xml:space="preserve"> the Equestrian Centre has various unsupervised areas that may be generally risky.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60A73">
      <w:pPr>
        <w:pStyle w:val="NoSpacing"/>
        <w:ind w:left="720"/>
        <w:jc w:val="both"/>
        <w:rPr>
          <w:rFonts w:asciiTheme="majorHAnsi" w:hAnsiTheme="majorHAnsi"/>
          <w:sz w:val="24"/>
          <w:szCs w:val="24"/>
        </w:rPr>
      </w:pPr>
      <w:r w:rsidRPr="00AD6EFB">
        <w:rPr>
          <w:rFonts w:asciiTheme="majorHAnsi" w:hAnsiTheme="majorHAnsi"/>
          <w:sz w:val="24"/>
          <w:szCs w:val="24"/>
        </w:rPr>
        <w:t xml:space="preserve">(d)   </w:t>
      </w:r>
      <w:r w:rsidRPr="00AD6EFB">
        <w:rPr>
          <w:rFonts w:asciiTheme="majorHAnsi" w:hAnsiTheme="majorHAnsi"/>
          <w:sz w:val="24"/>
          <w:szCs w:val="24"/>
        </w:rPr>
        <w:tab/>
        <w:t xml:space="preserve">that in the event of any loss or injury to property or person including injury resulting in death I may suffer while participating and for which first aid/emergency treatment has been given to me by a doctor on duty, I or my parents or executor or administrators or other legal representatives shall not hold the Army Polo &amp; Riding Club, New Delhi or the Indian Army or the doctor on duty or any member or officer or employee or other representative of the said club liable or in any manner responsible for the same or for any consequence thereof.  </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3A349F">
      <w:pPr>
        <w:pStyle w:val="NoSpacing"/>
        <w:jc w:val="both"/>
        <w:rPr>
          <w:rFonts w:asciiTheme="majorHAnsi" w:hAnsiTheme="majorHAnsi"/>
          <w:sz w:val="24"/>
          <w:szCs w:val="24"/>
        </w:rPr>
      </w:pPr>
      <w:r w:rsidRPr="00AD6EFB">
        <w:rPr>
          <w:rFonts w:asciiTheme="majorHAnsi" w:hAnsiTheme="majorHAnsi"/>
          <w:sz w:val="24"/>
          <w:szCs w:val="24"/>
        </w:rPr>
        <w:t xml:space="preserve">2. </w:t>
      </w:r>
      <w:r w:rsidRPr="00AD6EFB">
        <w:rPr>
          <w:rFonts w:asciiTheme="majorHAnsi" w:hAnsiTheme="majorHAnsi"/>
          <w:sz w:val="24"/>
          <w:szCs w:val="24"/>
        </w:rPr>
        <w:tab/>
        <w:t>If any rights exist by operation of law, I hereby waive them and undertake not to initiate any action against the said club and other persons.</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3A349F">
      <w:pPr>
        <w:pStyle w:val="NoSpacing"/>
        <w:jc w:val="both"/>
        <w:rPr>
          <w:rFonts w:asciiTheme="majorHAnsi" w:hAnsiTheme="majorHAnsi"/>
          <w:sz w:val="24"/>
          <w:szCs w:val="24"/>
        </w:rPr>
      </w:pPr>
      <w:r w:rsidRPr="00AD6EFB">
        <w:rPr>
          <w:rFonts w:asciiTheme="majorHAnsi" w:hAnsiTheme="majorHAnsi"/>
          <w:sz w:val="24"/>
          <w:szCs w:val="24"/>
        </w:rPr>
        <w:t xml:space="preserve">3.   </w:t>
      </w:r>
      <w:r w:rsidRPr="00AD6EFB">
        <w:rPr>
          <w:rFonts w:asciiTheme="majorHAnsi" w:hAnsiTheme="majorHAnsi"/>
          <w:sz w:val="24"/>
          <w:szCs w:val="24"/>
        </w:rPr>
        <w:tab/>
        <w:t>It is further declared that stamp duty payable on this undertaking shall be borne by me.</w:t>
      </w:r>
    </w:p>
    <w:p w:rsidR="00AD6EFB" w:rsidRPr="00AD6EFB" w:rsidRDefault="00AD6EFB" w:rsidP="00A60A73">
      <w:pPr>
        <w:pStyle w:val="NoSpacing"/>
        <w:jc w:val="both"/>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60A73">
      <w:pPr>
        <w:pStyle w:val="NoSpacing"/>
        <w:ind w:firstLine="720"/>
        <w:rPr>
          <w:rFonts w:asciiTheme="majorHAnsi" w:hAnsiTheme="majorHAnsi"/>
          <w:sz w:val="24"/>
          <w:szCs w:val="24"/>
        </w:rPr>
      </w:pPr>
      <w:r w:rsidRPr="00AD6EFB">
        <w:rPr>
          <w:rFonts w:asciiTheme="majorHAnsi" w:hAnsiTheme="majorHAnsi"/>
          <w:sz w:val="24"/>
          <w:szCs w:val="24"/>
        </w:rPr>
        <w:t>________________</w:t>
      </w:r>
      <w:r w:rsidR="00A60A73">
        <w:rPr>
          <w:rFonts w:asciiTheme="majorHAnsi" w:hAnsiTheme="majorHAnsi"/>
          <w:sz w:val="24"/>
          <w:szCs w:val="24"/>
        </w:rPr>
        <w:t>___</w:t>
      </w:r>
      <w:r w:rsidR="0016535F">
        <w:rPr>
          <w:rFonts w:asciiTheme="majorHAnsi" w:hAnsiTheme="majorHAnsi"/>
          <w:sz w:val="24"/>
          <w:szCs w:val="24"/>
        </w:rPr>
        <w:t>_____</w:t>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Pr="00AD6EFB">
        <w:rPr>
          <w:rFonts w:asciiTheme="majorHAnsi" w:hAnsiTheme="majorHAnsi"/>
          <w:sz w:val="24"/>
          <w:szCs w:val="24"/>
        </w:rPr>
        <w:t>_</w:t>
      </w:r>
      <w:r w:rsidR="00A60A73">
        <w:rPr>
          <w:rFonts w:asciiTheme="majorHAnsi" w:hAnsiTheme="majorHAnsi"/>
          <w:sz w:val="24"/>
          <w:szCs w:val="24"/>
        </w:rPr>
        <w:t>______________________________</w:t>
      </w:r>
      <w:r w:rsidR="0016535F">
        <w:rPr>
          <w:rFonts w:asciiTheme="majorHAnsi" w:hAnsiTheme="majorHAnsi"/>
          <w:sz w:val="24"/>
          <w:szCs w:val="24"/>
        </w:rPr>
        <w:t>_____</w:t>
      </w:r>
      <w:r w:rsidR="00A60A73">
        <w:rPr>
          <w:rFonts w:asciiTheme="majorHAnsi" w:hAnsiTheme="majorHAnsi"/>
          <w:sz w:val="24"/>
          <w:szCs w:val="24"/>
        </w:rPr>
        <w:tab/>
        <w:t>(Signature of Witness)</w:t>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00A60A73">
        <w:rPr>
          <w:rFonts w:asciiTheme="majorHAnsi" w:hAnsiTheme="majorHAnsi"/>
          <w:sz w:val="24"/>
          <w:szCs w:val="24"/>
        </w:rPr>
        <w:tab/>
      </w:r>
      <w:r w:rsidRPr="00AD6EFB">
        <w:rPr>
          <w:rFonts w:asciiTheme="majorHAnsi" w:hAnsiTheme="majorHAnsi"/>
          <w:sz w:val="24"/>
          <w:szCs w:val="24"/>
        </w:rPr>
        <w:t xml:space="preserve">(Signature of the </w:t>
      </w:r>
      <w:r w:rsidR="00B22218">
        <w:rPr>
          <w:rFonts w:asciiTheme="majorHAnsi" w:hAnsiTheme="majorHAnsi"/>
          <w:sz w:val="24"/>
          <w:szCs w:val="24"/>
        </w:rPr>
        <w:t>Contingent Cdr</w:t>
      </w:r>
      <w:r w:rsidRPr="00AD6EFB">
        <w:rPr>
          <w:rFonts w:asciiTheme="majorHAnsi" w:hAnsiTheme="majorHAnsi"/>
          <w:sz w:val="24"/>
          <w:szCs w:val="24"/>
        </w:rPr>
        <w:t>)</w:t>
      </w:r>
    </w:p>
    <w:p w:rsidR="00AD6EFB" w:rsidRPr="00AD6EFB" w:rsidRDefault="00AD6EFB" w:rsidP="00AD6EFB">
      <w:pPr>
        <w:pStyle w:val="NoSpacing"/>
        <w:rPr>
          <w:rFonts w:asciiTheme="majorHAnsi" w:hAnsiTheme="majorHAnsi"/>
          <w:sz w:val="24"/>
          <w:szCs w:val="24"/>
        </w:rPr>
      </w:pPr>
    </w:p>
    <w:p w:rsidR="00AD6EFB" w:rsidRPr="00AD6EFB" w:rsidRDefault="00A60A73" w:rsidP="00A60A73">
      <w:pPr>
        <w:pStyle w:val="NoSpacing"/>
        <w:ind w:firstLine="720"/>
        <w:rPr>
          <w:rFonts w:asciiTheme="majorHAnsi" w:hAnsiTheme="majorHAnsi"/>
          <w:sz w:val="24"/>
          <w:szCs w:val="24"/>
        </w:rPr>
      </w:pPr>
      <w:proofErr w:type="gramStart"/>
      <w:r>
        <w:rPr>
          <w:rFonts w:asciiTheme="majorHAnsi" w:hAnsiTheme="majorHAnsi"/>
          <w:sz w:val="24"/>
          <w:szCs w:val="24"/>
        </w:rPr>
        <w:t>Date :</w:t>
      </w:r>
      <w:proofErr w:type="gramEnd"/>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AD6EFB" w:rsidRPr="00AD6EFB">
        <w:rPr>
          <w:rFonts w:asciiTheme="majorHAnsi" w:hAnsiTheme="majorHAnsi"/>
          <w:sz w:val="24"/>
          <w:szCs w:val="24"/>
        </w:rPr>
        <w:t>Date</w:t>
      </w:r>
      <w:r>
        <w:rPr>
          <w:rFonts w:asciiTheme="majorHAnsi" w:hAnsiTheme="majorHAnsi"/>
          <w:sz w:val="24"/>
          <w:szCs w:val="24"/>
        </w:rPr>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60A73">
      <w:pPr>
        <w:pStyle w:val="NoSpacing"/>
        <w:ind w:left="6480" w:firstLine="720"/>
        <w:rPr>
          <w:rFonts w:asciiTheme="majorHAnsi" w:hAnsiTheme="majorHAnsi"/>
          <w:b/>
          <w:sz w:val="24"/>
          <w:szCs w:val="24"/>
          <w:u w:val="single"/>
        </w:rPr>
      </w:pPr>
      <w:r w:rsidRPr="00AD6EFB">
        <w:rPr>
          <w:rFonts w:asciiTheme="majorHAnsi" w:hAnsiTheme="majorHAnsi"/>
          <w:sz w:val="24"/>
          <w:szCs w:val="24"/>
        </w:rPr>
        <w:br w:type="page"/>
      </w:r>
      <w:r w:rsidRPr="00AD6EFB">
        <w:rPr>
          <w:rFonts w:asciiTheme="majorHAnsi" w:hAnsiTheme="majorHAnsi"/>
          <w:b/>
          <w:sz w:val="24"/>
          <w:szCs w:val="24"/>
          <w:u w:val="single"/>
        </w:rPr>
        <w:lastRenderedPageBreak/>
        <w:t>Appendix ‘F’</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60A73">
      <w:pPr>
        <w:pStyle w:val="NoSpacing"/>
        <w:jc w:val="center"/>
        <w:rPr>
          <w:rFonts w:asciiTheme="majorHAnsi" w:hAnsiTheme="majorHAnsi"/>
          <w:b/>
          <w:sz w:val="24"/>
          <w:szCs w:val="24"/>
          <w:u w:val="single"/>
        </w:rPr>
      </w:pPr>
      <w:r w:rsidRPr="00AD6EFB">
        <w:rPr>
          <w:rFonts w:asciiTheme="majorHAnsi" w:hAnsiTheme="majorHAnsi"/>
          <w:b/>
          <w:sz w:val="24"/>
          <w:szCs w:val="24"/>
          <w:u w:val="single"/>
        </w:rPr>
        <w:t xml:space="preserve">RULES AND </w:t>
      </w:r>
      <w:proofErr w:type="gramStart"/>
      <w:r w:rsidRPr="00AD6EFB">
        <w:rPr>
          <w:rFonts w:asciiTheme="majorHAnsi" w:hAnsiTheme="majorHAnsi"/>
          <w:b/>
          <w:sz w:val="24"/>
          <w:szCs w:val="24"/>
          <w:u w:val="single"/>
        </w:rPr>
        <w:t>REGULATIONS :</w:t>
      </w:r>
      <w:proofErr w:type="gramEnd"/>
      <w:r w:rsidRPr="00AD6EFB">
        <w:rPr>
          <w:rFonts w:asciiTheme="majorHAnsi" w:hAnsiTheme="majorHAnsi"/>
          <w:b/>
          <w:sz w:val="24"/>
          <w:szCs w:val="24"/>
          <w:u w:val="single"/>
        </w:rPr>
        <w:t xml:space="preserve"> TEMPORARY STABLING FACILITY</w:t>
      </w:r>
    </w:p>
    <w:p w:rsidR="00AD6EFB" w:rsidRPr="00AD6EFB" w:rsidRDefault="00AD6EFB" w:rsidP="00A60A73">
      <w:pPr>
        <w:pStyle w:val="NoSpacing"/>
        <w:jc w:val="center"/>
        <w:rPr>
          <w:rFonts w:asciiTheme="majorHAnsi" w:hAnsiTheme="majorHAnsi"/>
          <w:b/>
          <w:sz w:val="24"/>
          <w:szCs w:val="24"/>
          <w:u w:val="single"/>
        </w:rPr>
      </w:pPr>
      <w:r w:rsidRPr="00AD6EFB">
        <w:rPr>
          <w:rFonts w:asciiTheme="majorHAnsi" w:hAnsiTheme="majorHAnsi"/>
          <w:b/>
          <w:sz w:val="24"/>
          <w:szCs w:val="24"/>
          <w:u w:val="single"/>
        </w:rPr>
        <w:t>ARMY EQUESTRIAN CENTRE, (AEC)</w:t>
      </w:r>
      <w:proofErr w:type="gramStart"/>
      <w:r w:rsidRPr="00AD6EFB">
        <w:rPr>
          <w:rFonts w:asciiTheme="majorHAnsi" w:hAnsiTheme="majorHAnsi"/>
          <w:b/>
          <w:sz w:val="24"/>
          <w:szCs w:val="24"/>
          <w:u w:val="single"/>
        </w:rPr>
        <w:t>,  DELHI</w:t>
      </w:r>
      <w:proofErr w:type="gramEnd"/>
      <w:r w:rsidRPr="00AD6EFB">
        <w:rPr>
          <w:rFonts w:asciiTheme="majorHAnsi" w:hAnsiTheme="majorHAnsi"/>
          <w:b/>
          <w:sz w:val="24"/>
          <w:szCs w:val="24"/>
          <w:u w:val="single"/>
        </w:rPr>
        <w:t xml:space="preserve"> CANTT</w:t>
      </w:r>
    </w:p>
    <w:p w:rsidR="00AD6EFB" w:rsidRPr="00AD6EFB" w:rsidRDefault="00AD6EFB" w:rsidP="00E14307">
      <w:pPr>
        <w:pStyle w:val="NoSpacing"/>
        <w:jc w:val="both"/>
        <w:rPr>
          <w:rFonts w:asciiTheme="majorHAnsi" w:hAnsiTheme="majorHAnsi"/>
          <w:b/>
          <w:sz w:val="24"/>
          <w:szCs w:val="24"/>
          <w:u w:val="single"/>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r>
      <w:r w:rsidRPr="00AD6EFB">
        <w:rPr>
          <w:rFonts w:asciiTheme="majorHAnsi" w:hAnsiTheme="majorHAnsi"/>
          <w:b/>
          <w:sz w:val="24"/>
          <w:szCs w:val="24"/>
          <w:u w:val="single"/>
        </w:rPr>
        <w:t>Eligibility</w:t>
      </w:r>
      <w:r w:rsidRPr="00AD6EFB">
        <w:rPr>
          <w:rFonts w:asciiTheme="majorHAnsi" w:hAnsiTheme="majorHAnsi"/>
          <w:sz w:val="24"/>
          <w:szCs w:val="24"/>
        </w:rPr>
        <w:t xml:space="preserve">. The camping facility at Army Equestrian Centre will only authorize to those who are </w:t>
      </w:r>
      <w:r w:rsidRPr="00AD6EFB">
        <w:rPr>
          <w:rFonts w:asciiTheme="majorHAnsi" w:hAnsiTheme="majorHAnsi"/>
          <w:color w:val="FF0000"/>
          <w:sz w:val="24"/>
          <w:szCs w:val="24"/>
        </w:rPr>
        <w:t>either member of Indian Polo Association or Equestrian Federation of India</w:t>
      </w:r>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lang w:val="en-GB"/>
        </w:rPr>
      </w:pPr>
      <w:r w:rsidRPr="00AD6EFB">
        <w:rPr>
          <w:rFonts w:asciiTheme="majorHAnsi" w:hAnsiTheme="majorHAnsi"/>
          <w:sz w:val="24"/>
          <w:szCs w:val="24"/>
        </w:rPr>
        <w:t>2.</w:t>
      </w:r>
      <w:r w:rsidRPr="00AD6EFB">
        <w:rPr>
          <w:rFonts w:asciiTheme="majorHAnsi" w:hAnsiTheme="majorHAnsi"/>
          <w:sz w:val="24"/>
          <w:szCs w:val="24"/>
        </w:rPr>
        <w:tab/>
      </w:r>
      <w:r w:rsidRPr="00AD6EFB">
        <w:rPr>
          <w:rFonts w:asciiTheme="majorHAnsi" w:hAnsiTheme="majorHAnsi"/>
          <w:b/>
          <w:sz w:val="24"/>
          <w:szCs w:val="24"/>
          <w:u w:val="single"/>
        </w:rPr>
        <w:t>Security.</w:t>
      </w:r>
      <w:r w:rsidRPr="00AD6EFB">
        <w:rPr>
          <w:rFonts w:asciiTheme="majorHAnsi" w:hAnsiTheme="majorHAnsi"/>
          <w:sz w:val="24"/>
          <w:szCs w:val="24"/>
        </w:rPr>
        <w:t xml:space="preserve">   The AEC is located on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xml:space="preserve"> </w:t>
      </w:r>
      <w:proofErr w:type="gramStart"/>
      <w:r w:rsidRPr="00AD6EFB">
        <w:rPr>
          <w:rFonts w:asciiTheme="majorHAnsi" w:hAnsiTheme="majorHAnsi"/>
          <w:sz w:val="24"/>
          <w:szCs w:val="24"/>
        </w:rPr>
        <w:t>land,</w:t>
      </w:r>
      <w:proofErr w:type="gramEnd"/>
      <w:r w:rsidRPr="00AD6EFB">
        <w:rPr>
          <w:rFonts w:asciiTheme="majorHAnsi" w:hAnsiTheme="majorHAnsi"/>
          <w:sz w:val="24"/>
          <w:szCs w:val="24"/>
        </w:rPr>
        <w:t xml:space="preserve"> hence there is a need to be extra cautious on the aspects of security.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/Para Military contingents, private horse owners and club members are hereby instructed to strictly adhere to the rules and regulations. Any violation of these instructions would render the concerned contingent liable to be asked to vacate the AEC premises forthwith.</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 xml:space="preserve">Entry and stabling within the AEC will be regulated by the Officer-in-Charge of AEC. </w:t>
      </w:r>
      <w:proofErr w:type="gramStart"/>
      <w:r w:rsidRPr="00AD6EFB">
        <w:rPr>
          <w:rFonts w:asciiTheme="majorHAnsi" w:hAnsiTheme="majorHAnsi"/>
          <w:sz w:val="24"/>
          <w:szCs w:val="24"/>
        </w:rPr>
        <w:t>Contin</w:t>
      </w:r>
      <w:r w:rsidR="00E40DEA">
        <w:rPr>
          <w:rFonts w:asciiTheme="majorHAnsi" w:hAnsiTheme="majorHAnsi"/>
          <w:sz w:val="24"/>
          <w:szCs w:val="24"/>
        </w:rPr>
        <w:t>gents</w:t>
      </w:r>
      <w:proofErr w:type="gramEnd"/>
      <w:r w:rsidR="00E40DEA">
        <w:rPr>
          <w:rFonts w:asciiTheme="majorHAnsi" w:hAnsiTheme="majorHAnsi"/>
          <w:sz w:val="24"/>
          <w:szCs w:val="24"/>
        </w:rPr>
        <w:t xml:space="preserve"> </w:t>
      </w:r>
      <w:proofErr w:type="spellStart"/>
      <w:r w:rsidR="00E40DEA">
        <w:rPr>
          <w:rFonts w:asciiTheme="majorHAnsi" w:hAnsiTheme="majorHAnsi"/>
          <w:sz w:val="24"/>
          <w:szCs w:val="24"/>
        </w:rPr>
        <w:t>cdr</w:t>
      </w:r>
      <w:proofErr w:type="spellEnd"/>
      <w:r w:rsidR="00E40DEA">
        <w:rPr>
          <w:rFonts w:asciiTheme="majorHAnsi" w:hAnsiTheme="majorHAnsi"/>
          <w:sz w:val="24"/>
          <w:szCs w:val="24"/>
        </w:rPr>
        <w:t>/private horse owners/club m</w:t>
      </w:r>
      <w:r w:rsidRPr="00AD6EFB">
        <w:rPr>
          <w:rFonts w:asciiTheme="majorHAnsi" w:hAnsiTheme="majorHAnsi"/>
          <w:sz w:val="24"/>
          <w:szCs w:val="24"/>
        </w:rPr>
        <w:t xml:space="preserve">embers will be personally responsible to ensure that only specified area is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xml:space="preserve"> for camping, stabling and riding. All contingents Cdr/Private horse owners/club members will render a list of personnel attached/employed with respective </w:t>
      </w:r>
      <w:proofErr w:type="gramStart"/>
      <w:r w:rsidRPr="00AD6EFB">
        <w:rPr>
          <w:rFonts w:asciiTheme="majorHAnsi" w:hAnsiTheme="majorHAnsi"/>
          <w:sz w:val="24"/>
          <w:szCs w:val="24"/>
        </w:rPr>
        <w:t>teams</w:t>
      </w:r>
      <w:proofErr w:type="gramEnd"/>
      <w:r w:rsidRPr="00AD6EFB">
        <w:rPr>
          <w:rFonts w:asciiTheme="majorHAnsi" w:hAnsiTheme="majorHAnsi"/>
          <w:sz w:val="24"/>
          <w:szCs w:val="24"/>
        </w:rPr>
        <w:t xml:space="preserve"> </w:t>
      </w:r>
      <w:proofErr w:type="spellStart"/>
      <w:r w:rsidRPr="00AD6EFB">
        <w:rPr>
          <w:rFonts w:asciiTheme="majorHAnsi" w:hAnsiTheme="majorHAnsi"/>
          <w:sz w:val="24"/>
          <w:szCs w:val="24"/>
        </w:rPr>
        <w:t>alongwith</w:t>
      </w:r>
      <w:proofErr w:type="spellEnd"/>
      <w:r w:rsidRPr="00AD6EFB">
        <w:rPr>
          <w:rFonts w:asciiTheme="majorHAnsi" w:hAnsiTheme="majorHAnsi"/>
          <w:sz w:val="24"/>
          <w:szCs w:val="24"/>
        </w:rPr>
        <w:t xml:space="preserve"> the request for temporary stabling. The following details will be </w:t>
      </w:r>
      <w:proofErr w:type="gramStart"/>
      <w:r w:rsidRPr="00AD6EFB">
        <w:rPr>
          <w:rFonts w:asciiTheme="majorHAnsi" w:hAnsiTheme="majorHAnsi"/>
          <w:sz w:val="24"/>
          <w:szCs w:val="24"/>
        </w:rPr>
        <w:t>included :</w:t>
      </w:r>
      <w:proofErr w:type="gramEnd"/>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Police verification in respect of civil employees.</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Two passport size photographs of civil employees.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4.</w:t>
      </w:r>
      <w:r w:rsidRPr="00AD6EFB">
        <w:rPr>
          <w:rFonts w:asciiTheme="majorHAnsi" w:hAnsiTheme="majorHAnsi"/>
          <w:sz w:val="24"/>
          <w:szCs w:val="24"/>
        </w:rPr>
        <w:tab/>
      </w:r>
      <w:r w:rsidRPr="00AD6EFB">
        <w:rPr>
          <w:rFonts w:asciiTheme="majorHAnsi" w:hAnsiTheme="majorHAnsi"/>
          <w:b/>
          <w:sz w:val="24"/>
          <w:szCs w:val="24"/>
          <w:u w:val="single"/>
        </w:rPr>
        <w:t>Duration</w:t>
      </w:r>
      <w:r w:rsidRPr="00AD6EFB">
        <w:rPr>
          <w:rFonts w:asciiTheme="majorHAnsi" w:hAnsiTheme="majorHAnsi"/>
          <w:sz w:val="24"/>
          <w:szCs w:val="24"/>
        </w:rPr>
        <w:t>.  Temporary stabling facilities at the AEC may be provided as per policy governing stabling at AEC. The duration of stabling would be with reference to the Polo/Equestrian activities.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b/>
          <w:sz w:val="24"/>
          <w:szCs w:val="24"/>
          <w:u w:val="single"/>
        </w:rPr>
      </w:pPr>
      <w:r w:rsidRPr="00AD6EFB">
        <w:rPr>
          <w:rFonts w:asciiTheme="majorHAnsi" w:hAnsiTheme="majorHAnsi"/>
          <w:sz w:val="24"/>
          <w:szCs w:val="24"/>
        </w:rPr>
        <w:t>5.</w:t>
      </w:r>
      <w:r w:rsidRPr="00AD6EFB">
        <w:rPr>
          <w:rFonts w:asciiTheme="majorHAnsi" w:hAnsiTheme="majorHAnsi"/>
          <w:sz w:val="24"/>
          <w:szCs w:val="24"/>
        </w:rPr>
        <w:tab/>
      </w:r>
      <w:r w:rsidRPr="00AD6EFB">
        <w:rPr>
          <w:rFonts w:asciiTheme="majorHAnsi" w:hAnsiTheme="majorHAnsi"/>
          <w:b/>
          <w:sz w:val="24"/>
          <w:szCs w:val="24"/>
          <w:u w:val="single"/>
        </w:rPr>
        <w:t>Procedure</w:t>
      </w:r>
    </w:p>
    <w:p w:rsidR="00AD6EFB" w:rsidRPr="00AD6EFB" w:rsidRDefault="00AD6EFB" w:rsidP="00E14307">
      <w:pPr>
        <w:pStyle w:val="NoSpacing"/>
        <w:jc w:val="both"/>
        <w:rPr>
          <w:rFonts w:asciiTheme="majorHAnsi" w:hAnsiTheme="majorHAnsi"/>
          <w:b/>
          <w:sz w:val="24"/>
          <w:szCs w:val="24"/>
          <w:u w:val="single"/>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r>
      <w:r w:rsidRPr="00AD6EFB">
        <w:rPr>
          <w:rFonts w:asciiTheme="majorHAnsi" w:hAnsiTheme="majorHAnsi"/>
          <w:b/>
          <w:sz w:val="24"/>
          <w:szCs w:val="24"/>
          <w:u w:val="single"/>
        </w:rPr>
        <w:t>For entry to AEC.</w:t>
      </w:r>
      <w:r w:rsidRPr="00AD6EFB">
        <w:rPr>
          <w:rFonts w:asciiTheme="majorHAnsi" w:hAnsiTheme="majorHAnsi"/>
          <w:sz w:val="24"/>
          <w:szCs w:val="24"/>
        </w:rPr>
        <w:t xml:space="preserve">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xml:space="preserve">/Para Military contingents, private horse owners and club members will render an application as per format attached at Annexure I, 15 days before the arrival of the team at the AEC/ date from which temporary stabling is intended at the AEC. These applications will be addressed to OIC, AEC, B Squadron 61 Cavalry, </w:t>
      </w:r>
      <w:proofErr w:type="gramStart"/>
      <w:r w:rsidRPr="00AD6EFB">
        <w:rPr>
          <w:rFonts w:asciiTheme="majorHAnsi" w:hAnsiTheme="majorHAnsi"/>
          <w:sz w:val="24"/>
          <w:szCs w:val="24"/>
        </w:rPr>
        <w:t>Delhi</w:t>
      </w:r>
      <w:proofErr w:type="gramEnd"/>
      <w:r w:rsidRPr="00AD6EFB">
        <w:rPr>
          <w:rFonts w:asciiTheme="majorHAnsi" w:hAnsiTheme="majorHAnsi"/>
          <w:sz w:val="24"/>
          <w:szCs w:val="24"/>
        </w:rPr>
        <w:t xml:space="preserve">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Documents as mentioned in </w:t>
      </w:r>
      <w:proofErr w:type="spellStart"/>
      <w:r w:rsidRPr="00AD6EFB">
        <w:rPr>
          <w:rFonts w:asciiTheme="majorHAnsi" w:hAnsiTheme="majorHAnsi"/>
          <w:sz w:val="24"/>
          <w:szCs w:val="24"/>
        </w:rPr>
        <w:t>para</w:t>
      </w:r>
      <w:proofErr w:type="spellEnd"/>
      <w:r w:rsidRPr="00AD6EFB">
        <w:rPr>
          <w:rFonts w:asciiTheme="majorHAnsi" w:hAnsiTheme="majorHAnsi"/>
          <w:sz w:val="24"/>
          <w:szCs w:val="24"/>
        </w:rPr>
        <w:t xml:space="preserve"> 2 above, for all civilian employees, will be enclosed by all private horse owners/ Club members applying for temporary stabling. The following documents will be produced by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club members:-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1440"/>
        <w:jc w:val="both"/>
        <w:rPr>
          <w:rFonts w:asciiTheme="majorHAnsi" w:hAnsiTheme="majorHAnsi"/>
          <w:sz w:val="24"/>
          <w:szCs w:val="24"/>
        </w:rPr>
      </w:pP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w:t>
      </w:r>
      <w:r w:rsidRPr="00AD6EFB">
        <w:rPr>
          <w:rFonts w:asciiTheme="majorHAnsi" w:hAnsiTheme="majorHAnsi"/>
          <w:sz w:val="24"/>
          <w:szCs w:val="24"/>
        </w:rPr>
        <w:tab/>
      </w:r>
      <w:proofErr w:type="spellStart"/>
      <w:r w:rsidRPr="00AD6EFB">
        <w:rPr>
          <w:rFonts w:asciiTheme="majorHAnsi" w:hAnsiTheme="majorHAnsi"/>
          <w:sz w:val="24"/>
          <w:szCs w:val="24"/>
        </w:rPr>
        <w:t>Coggins</w:t>
      </w:r>
      <w:proofErr w:type="spellEnd"/>
      <w:r w:rsidRPr="00AD6EFB">
        <w:rPr>
          <w:rFonts w:asciiTheme="majorHAnsi" w:hAnsiTheme="majorHAnsi"/>
          <w:sz w:val="24"/>
          <w:szCs w:val="24"/>
        </w:rPr>
        <w:t xml:space="preserve"> and </w:t>
      </w:r>
      <w:proofErr w:type="spellStart"/>
      <w:r w:rsidRPr="00AD6EFB">
        <w:rPr>
          <w:rFonts w:asciiTheme="majorHAnsi" w:hAnsiTheme="majorHAnsi"/>
          <w:sz w:val="24"/>
          <w:szCs w:val="24"/>
        </w:rPr>
        <w:t>Glanders</w:t>
      </w:r>
      <w:proofErr w:type="spellEnd"/>
      <w:r w:rsidRPr="00AD6EFB">
        <w:rPr>
          <w:rFonts w:asciiTheme="majorHAnsi" w:hAnsiTheme="majorHAnsi"/>
          <w:sz w:val="24"/>
          <w:szCs w:val="24"/>
        </w:rPr>
        <w:t xml:space="preserve"> negative certificate valid for a minimum of 15 days at the time of entry. </w:t>
      </w: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(ii)</w:t>
      </w:r>
      <w:r w:rsidRPr="00AD6EFB">
        <w:rPr>
          <w:rFonts w:asciiTheme="majorHAnsi" w:hAnsiTheme="majorHAnsi"/>
          <w:sz w:val="24"/>
          <w:szCs w:val="24"/>
        </w:rPr>
        <w:tab/>
        <w:t>Valid movement order for Army teams.</w:t>
      </w: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(iii)</w:t>
      </w:r>
      <w:r w:rsidRPr="00AD6EFB">
        <w:rPr>
          <w:rFonts w:asciiTheme="majorHAnsi" w:hAnsiTheme="majorHAnsi"/>
          <w:sz w:val="24"/>
          <w:szCs w:val="24"/>
        </w:rPr>
        <w:tab/>
        <w:t>Certificate/affidavit duly completed as attached at Annexure II.</w:t>
      </w:r>
    </w:p>
    <w:p w:rsidR="00AD6EFB" w:rsidRPr="00AD6EFB" w:rsidRDefault="00AD6EFB" w:rsidP="003A349F">
      <w:pPr>
        <w:pStyle w:val="NoSpacing"/>
        <w:ind w:left="720" w:firstLine="720"/>
        <w:jc w:val="both"/>
        <w:rPr>
          <w:rFonts w:asciiTheme="majorHAnsi" w:hAnsiTheme="majorHAnsi"/>
          <w:sz w:val="24"/>
          <w:szCs w:val="24"/>
        </w:rPr>
      </w:pPr>
      <w:proofErr w:type="gramStart"/>
      <w:r w:rsidRPr="00AD6EFB">
        <w:rPr>
          <w:rFonts w:asciiTheme="majorHAnsi" w:hAnsiTheme="majorHAnsi"/>
          <w:sz w:val="24"/>
          <w:szCs w:val="24"/>
        </w:rPr>
        <w:t>(iv)</w:t>
      </w:r>
      <w:r w:rsidRPr="00AD6EFB">
        <w:rPr>
          <w:rFonts w:asciiTheme="majorHAnsi" w:hAnsiTheme="majorHAnsi"/>
          <w:sz w:val="24"/>
          <w:szCs w:val="24"/>
        </w:rPr>
        <w:tab/>
        <w:t>Passport</w:t>
      </w:r>
      <w:proofErr w:type="gramEnd"/>
      <w:r w:rsidRPr="00AD6EFB">
        <w:rPr>
          <w:rFonts w:asciiTheme="majorHAnsi" w:hAnsiTheme="majorHAnsi"/>
          <w:sz w:val="24"/>
          <w:szCs w:val="24"/>
        </w:rPr>
        <w:t xml:space="preserve"> issued by IPA/EFI.</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 xml:space="preserve">(b)     </w:t>
      </w:r>
      <w:r w:rsidRPr="00AD6EFB">
        <w:rPr>
          <w:rFonts w:asciiTheme="majorHAnsi" w:hAnsiTheme="majorHAnsi"/>
          <w:sz w:val="24"/>
          <w:szCs w:val="24"/>
        </w:rPr>
        <w:tab/>
        <w:t>Without above mentioned documents the horses will not be permitted for entering in the AEC stables.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r>
      <w:r w:rsidRPr="00AD6EFB">
        <w:rPr>
          <w:rFonts w:asciiTheme="majorHAnsi" w:hAnsiTheme="majorHAnsi"/>
          <w:b/>
          <w:sz w:val="24"/>
          <w:szCs w:val="24"/>
          <w:u w:val="single"/>
        </w:rPr>
        <w:t>For exit from the AEC</w:t>
      </w:r>
      <w:r w:rsidRPr="00AD6EFB">
        <w:rPr>
          <w:rFonts w:asciiTheme="majorHAnsi" w:hAnsiTheme="majorHAnsi"/>
          <w:sz w:val="24"/>
          <w:szCs w:val="24"/>
        </w:rPr>
        <w:t xml:space="preserve">. The following documents will be produced by all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club members:-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1440"/>
        <w:jc w:val="both"/>
        <w:rPr>
          <w:rFonts w:asciiTheme="majorHAnsi" w:hAnsiTheme="majorHAnsi"/>
          <w:sz w:val="24"/>
          <w:szCs w:val="24"/>
        </w:rPr>
      </w:pPr>
      <w:r w:rsidRPr="00AD6EFB">
        <w:rPr>
          <w:rFonts w:asciiTheme="majorHAnsi" w:hAnsiTheme="majorHAnsi"/>
          <w:sz w:val="24"/>
          <w:szCs w:val="24"/>
        </w:rPr>
        <w:t>(</w:t>
      </w:r>
      <w:proofErr w:type="spellStart"/>
      <w:r w:rsidRPr="00AD6EFB">
        <w:rPr>
          <w:rFonts w:asciiTheme="majorHAnsi" w:hAnsiTheme="majorHAnsi"/>
          <w:sz w:val="24"/>
          <w:szCs w:val="24"/>
        </w:rPr>
        <w:t>i</w:t>
      </w:r>
      <w:proofErr w:type="spellEnd"/>
      <w:r w:rsidRPr="00AD6EFB">
        <w:rPr>
          <w:rFonts w:asciiTheme="majorHAnsi" w:hAnsiTheme="majorHAnsi"/>
          <w:sz w:val="24"/>
          <w:szCs w:val="24"/>
        </w:rPr>
        <w:t xml:space="preserve">)    </w:t>
      </w:r>
      <w:proofErr w:type="spellStart"/>
      <w:r w:rsidRPr="00AD6EFB">
        <w:rPr>
          <w:rFonts w:asciiTheme="majorHAnsi" w:hAnsiTheme="majorHAnsi"/>
          <w:sz w:val="24"/>
          <w:szCs w:val="24"/>
        </w:rPr>
        <w:t>Coggins</w:t>
      </w:r>
      <w:proofErr w:type="spellEnd"/>
      <w:r w:rsidRPr="00AD6EFB">
        <w:rPr>
          <w:rFonts w:asciiTheme="majorHAnsi" w:hAnsiTheme="majorHAnsi"/>
          <w:sz w:val="24"/>
          <w:szCs w:val="24"/>
        </w:rPr>
        <w:t xml:space="preserve"> and </w:t>
      </w:r>
      <w:proofErr w:type="spellStart"/>
      <w:r w:rsidRPr="00AD6EFB">
        <w:rPr>
          <w:rFonts w:asciiTheme="majorHAnsi" w:hAnsiTheme="majorHAnsi"/>
          <w:sz w:val="24"/>
          <w:szCs w:val="24"/>
        </w:rPr>
        <w:t>Glanders</w:t>
      </w:r>
      <w:proofErr w:type="spellEnd"/>
      <w:r w:rsidRPr="00AD6EFB">
        <w:rPr>
          <w:rFonts w:asciiTheme="majorHAnsi" w:hAnsiTheme="majorHAnsi"/>
          <w:sz w:val="24"/>
          <w:szCs w:val="24"/>
        </w:rPr>
        <w:t xml:space="preserve"> Negative certificate valid for minimum of 15 days at the time </w:t>
      </w:r>
      <w:proofErr w:type="gramStart"/>
      <w:r w:rsidRPr="00AD6EFB">
        <w:rPr>
          <w:rFonts w:asciiTheme="majorHAnsi" w:hAnsiTheme="majorHAnsi"/>
          <w:sz w:val="24"/>
          <w:szCs w:val="24"/>
        </w:rPr>
        <w:t>of  exit</w:t>
      </w:r>
      <w:proofErr w:type="gramEnd"/>
      <w:r w:rsidRPr="00AD6EFB">
        <w:rPr>
          <w:rFonts w:asciiTheme="majorHAnsi" w:hAnsiTheme="majorHAnsi"/>
          <w:sz w:val="24"/>
          <w:szCs w:val="24"/>
        </w:rPr>
        <w:t xml:space="preserve">.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firstLine="720"/>
        <w:jc w:val="both"/>
        <w:rPr>
          <w:rFonts w:asciiTheme="majorHAnsi" w:hAnsiTheme="majorHAnsi"/>
          <w:sz w:val="24"/>
          <w:szCs w:val="24"/>
        </w:rPr>
      </w:pPr>
      <w:r w:rsidRPr="00AD6EFB">
        <w:rPr>
          <w:rFonts w:asciiTheme="majorHAnsi" w:hAnsiTheme="majorHAnsi"/>
          <w:sz w:val="24"/>
          <w:szCs w:val="24"/>
        </w:rPr>
        <w:t xml:space="preserve">(ii)   No demand certificate issued by the OIC AEC.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6.</w:t>
      </w:r>
      <w:r w:rsidRPr="00AD6EFB">
        <w:rPr>
          <w:rFonts w:asciiTheme="majorHAnsi" w:hAnsiTheme="majorHAnsi"/>
          <w:sz w:val="24"/>
          <w:szCs w:val="24"/>
        </w:rPr>
        <w:tab/>
      </w:r>
      <w:r w:rsidRPr="00AD6EFB">
        <w:rPr>
          <w:rFonts w:asciiTheme="majorHAnsi" w:hAnsiTheme="majorHAnsi"/>
          <w:b/>
          <w:sz w:val="24"/>
          <w:szCs w:val="24"/>
          <w:u w:val="single"/>
        </w:rPr>
        <w:t>Administration</w:t>
      </w:r>
      <w:r w:rsidRPr="00AD6EFB">
        <w:rPr>
          <w:rFonts w:asciiTheme="majorHAnsi" w:hAnsiTheme="majorHAnsi"/>
          <w:sz w:val="24"/>
          <w:szCs w:val="24"/>
        </w:rPr>
        <w:t>. Local administration will be under the overall supervision of the OIC, AEC. The salient features of the terms and conditions for effective administration are listed below for strict adherence:-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Temporary stabling will only be permitted in the area specified by OIC AEC. No permanent structures will be constructed.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 xml:space="preserve">Camping area for respective contingents will be specified by the OIC AEC. Only </w:t>
      </w:r>
      <w:proofErr w:type="spellStart"/>
      <w:r w:rsidRPr="00AD6EFB">
        <w:rPr>
          <w:rFonts w:asciiTheme="majorHAnsi" w:hAnsiTheme="majorHAnsi"/>
          <w:sz w:val="24"/>
          <w:szCs w:val="24"/>
        </w:rPr>
        <w:t>tentage</w:t>
      </w:r>
      <w:proofErr w:type="spellEnd"/>
      <w:r w:rsidRPr="00AD6EFB">
        <w:rPr>
          <w:rFonts w:asciiTheme="majorHAnsi" w:hAnsiTheme="majorHAnsi"/>
          <w:sz w:val="24"/>
          <w:szCs w:val="24"/>
        </w:rPr>
        <w:t xml:space="preserve"> will be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xml:space="preserve"> for camping for men.</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t xml:space="preserve">Separate area will be earmarked for dumping of hay and litter. The contingent commander will ensure dumping in the nominated area. </w:t>
      </w:r>
      <w:proofErr w:type="gramStart"/>
      <w:r w:rsidRPr="00AD6EFB">
        <w:rPr>
          <w:rFonts w:asciiTheme="majorHAnsi" w:hAnsiTheme="majorHAnsi"/>
          <w:sz w:val="24"/>
          <w:szCs w:val="24"/>
        </w:rPr>
        <w:t>no</w:t>
      </w:r>
      <w:proofErr w:type="gramEnd"/>
      <w:r w:rsidRPr="00AD6EFB">
        <w:rPr>
          <w:rFonts w:asciiTheme="majorHAnsi" w:hAnsiTheme="majorHAnsi"/>
          <w:sz w:val="24"/>
          <w:szCs w:val="24"/>
        </w:rPr>
        <w:t xml:space="preserve"> hay/litter will be disposed near stabling/ camping area.</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(d)</w:t>
      </w:r>
      <w:r w:rsidRPr="00AD6EFB">
        <w:rPr>
          <w:rFonts w:asciiTheme="majorHAnsi" w:hAnsiTheme="majorHAnsi"/>
          <w:sz w:val="24"/>
          <w:szCs w:val="24"/>
        </w:rPr>
        <w:tab/>
        <w:t xml:space="preserve">Nominated water troughs will be </w:t>
      </w:r>
      <w:proofErr w:type="spellStart"/>
      <w:r w:rsidRPr="00AD6EFB">
        <w:rPr>
          <w:rFonts w:asciiTheme="majorHAnsi" w:hAnsiTheme="majorHAnsi"/>
          <w:sz w:val="24"/>
          <w:szCs w:val="24"/>
        </w:rPr>
        <w:t>utilised</w:t>
      </w:r>
      <w:proofErr w:type="spellEnd"/>
      <w:r w:rsidRPr="00AD6EFB">
        <w:rPr>
          <w:rFonts w:asciiTheme="majorHAnsi" w:hAnsiTheme="majorHAnsi"/>
          <w:sz w:val="24"/>
          <w:szCs w:val="24"/>
        </w:rPr>
        <w:t>. Timings as per local orders will be strictly adhered to. Sick horses will not be watered at the trough.</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(e)</w:t>
      </w:r>
      <w:r w:rsidRPr="00AD6EFB">
        <w:rPr>
          <w:rFonts w:asciiTheme="majorHAnsi" w:hAnsiTheme="majorHAnsi"/>
          <w:sz w:val="24"/>
          <w:szCs w:val="24"/>
        </w:rPr>
        <w:tab/>
        <w:t>No contingent will tap electricity.</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(f)</w:t>
      </w:r>
      <w:r w:rsidRPr="00AD6EFB">
        <w:rPr>
          <w:rFonts w:asciiTheme="majorHAnsi" w:hAnsiTheme="majorHAnsi"/>
          <w:sz w:val="24"/>
          <w:szCs w:val="24"/>
        </w:rPr>
        <w:tab/>
        <w:t xml:space="preserve">Entry and exit of vehicles in to the AEC will only be through the main gate. All vehicles will </w:t>
      </w:r>
      <w:proofErr w:type="gramStart"/>
      <w:r w:rsidRPr="00AD6EFB">
        <w:rPr>
          <w:rFonts w:asciiTheme="majorHAnsi" w:hAnsiTheme="majorHAnsi"/>
          <w:sz w:val="24"/>
          <w:szCs w:val="24"/>
        </w:rPr>
        <w:t>stop  at</w:t>
      </w:r>
      <w:proofErr w:type="gramEnd"/>
      <w:r w:rsidRPr="00AD6EFB">
        <w:rPr>
          <w:rFonts w:asciiTheme="majorHAnsi" w:hAnsiTheme="majorHAnsi"/>
          <w:sz w:val="24"/>
          <w:szCs w:val="24"/>
        </w:rPr>
        <w:t xml:space="preserve"> the main gate for checking and verification.</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(g)</w:t>
      </w:r>
      <w:r w:rsidRPr="00AD6EFB">
        <w:rPr>
          <w:rFonts w:asciiTheme="majorHAnsi" w:hAnsiTheme="majorHAnsi"/>
          <w:sz w:val="24"/>
          <w:szCs w:val="24"/>
        </w:rPr>
        <w:tab/>
        <w:t xml:space="preserve">Daily orders of local administration will only be pasted on the notice boards at the main gate and the </w:t>
      </w:r>
      <w:proofErr w:type="spellStart"/>
      <w:r w:rsidRPr="00AD6EFB">
        <w:rPr>
          <w:rFonts w:asciiTheme="majorHAnsi" w:hAnsiTheme="majorHAnsi"/>
          <w:sz w:val="24"/>
          <w:szCs w:val="24"/>
        </w:rPr>
        <w:t>Asiad</w:t>
      </w:r>
      <w:proofErr w:type="spellEnd"/>
      <w:r w:rsidRPr="00AD6EFB">
        <w:rPr>
          <w:rFonts w:asciiTheme="majorHAnsi" w:hAnsiTheme="majorHAnsi"/>
          <w:sz w:val="24"/>
          <w:szCs w:val="24"/>
        </w:rPr>
        <w:t xml:space="preserve"> Tower. No individual communication in this regard will be made.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left="720"/>
        <w:jc w:val="both"/>
        <w:rPr>
          <w:rFonts w:asciiTheme="majorHAnsi" w:hAnsiTheme="majorHAnsi"/>
          <w:sz w:val="24"/>
          <w:szCs w:val="24"/>
        </w:rPr>
      </w:pPr>
      <w:r w:rsidRPr="00AD6EFB">
        <w:rPr>
          <w:rFonts w:asciiTheme="majorHAnsi" w:hAnsiTheme="majorHAnsi"/>
          <w:sz w:val="24"/>
          <w:szCs w:val="24"/>
        </w:rPr>
        <w:t>(h)</w:t>
      </w:r>
      <w:r w:rsidRPr="00AD6EFB">
        <w:rPr>
          <w:rFonts w:asciiTheme="majorHAnsi" w:hAnsiTheme="majorHAnsi"/>
          <w:sz w:val="24"/>
          <w:szCs w:val="24"/>
        </w:rPr>
        <w:tab/>
        <w:t>Contingent commanders will earmark personnel for collective area cleaning as per timings which will be intimated daily on the Notice Boards.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w:t>
      </w:r>
      <w:proofErr w:type="gramStart"/>
      <w:r w:rsidRPr="00AD6EFB">
        <w:rPr>
          <w:rFonts w:asciiTheme="majorHAnsi" w:hAnsiTheme="majorHAnsi"/>
          <w:sz w:val="24"/>
          <w:szCs w:val="24"/>
        </w:rPr>
        <w:t>j</w:t>
      </w:r>
      <w:proofErr w:type="gramEnd"/>
      <w:r w:rsidRPr="00AD6EFB">
        <w:rPr>
          <w:rFonts w:asciiTheme="majorHAnsi" w:hAnsiTheme="majorHAnsi"/>
          <w:sz w:val="24"/>
          <w:szCs w:val="24"/>
        </w:rPr>
        <w:t>)</w:t>
      </w:r>
      <w:r w:rsidRPr="00AD6EFB">
        <w:rPr>
          <w:rFonts w:asciiTheme="majorHAnsi" w:hAnsiTheme="majorHAnsi"/>
          <w:sz w:val="24"/>
          <w:szCs w:val="24"/>
        </w:rPr>
        <w:tab/>
        <w:t>Cooking on wood fires is not permitted.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7.</w:t>
      </w:r>
      <w:r w:rsidRPr="00AD6EFB">
        <w:rPr>
          <w:rFonts w:asciiTheme="majorHAnsi" w:hAnsiTheme="majorHAnsi"/>
          <w:sz w:val="24"/>
          <w:szCs w:val="24"/>
        </w:rPr>
        <w:tab/>
      </w:r>
      <w:r w:rsidRPr="00AD6EFB">
        <w:rPr>
          <w:rFonts w:asciiTheme="majorHAnsi" w:hAnsiTheme="majorHAnsi"/>
          <w:b/>
          <w:sz w:val="24"/>
          <w:szCs w:val="24"/>
          <w:u w:val="single"/>
        </w:rPr>
        <w:t>Arboriculture</w:t>
      </w:r>
      <w:r w:rsidRPr="00AD6EFB">
        <w:rPr>
          <w:rFonts w:asciiTheme="majorHAnsi" w:hAnsiTheme="majorHAnsi"/>
          <w:sz w:val="24"/>
          <w:szCs w:val="24"/>
        </w:rPr>
        <w:t xml:space="preserve">. All contingents will plant maximum trees in the area as specified by the OIC AEC. Free saplings will be given to every contingent for plantation and maintenance thereafter. No one will cut trees/ branches in the area. Immediate eviction will be resorted to if any case comes to light. No horses will be tied to trees. No support of trees will be taken. </w:t>
      </w:r>
      <w:r w:rsidRPr="00AD6EFB">
        <w:rPr>
          <w:rFonts w:asciiTheme="majorHAnsi" w:hAnsiTheme="majorHAnsi"/>
          <w:bCs/>
          <w:sz w:val="24"/>
          <w:szCs w:val="24"/>
        </w:rPr>
        <w:t xml:space="preserve">No </w:t>
      </w:r>
      <w:proofErr w:type="spellStart"/>
      <w:r w:rsidRPr="00AD6EFB">
        <w:rPr>
          <w:rFonts w:asciiTheme="majorHAnsi" w:hAnsiTheme="majorHAnsi"/>
          <w:bCs/>
          <w:sz w:val="24"/>
          <w:szCs w:val="24"/>
        </w:rPr>
        <w:t>Det</w:t>
      </w:r>
      <w:proofErr w:type="spellEnd"/>
      <w:r w:rsidRPr="00AD6EFB">
        <w:rPr>
          <w:rFonts w:asciiTheme="majorHAnsi" w:hAnsiTheme="majorHAnsi"/>
          <w:sz w:val="24"/>
          <w:szCs w:val="24"/>
        </w:rPr>
        <w:t xml:space="preserve">/Camp will spoil or cut </w:t>
      </w:r>
      <w:proofErr w:type="gramStart"/>
      <w:r w:rsidRPr="00AD6EFB">
        <w:rPr>
          <w:rFonts w:asciiTheme="majorHAnsi" w:hAnsiTheme="majorHAnsi"/>
          <w:sz w:val="24"/>
          <w:szCs w:val="24"/>
        </w:rPr>
        <w:t>the environ</w:t>
      </w:r>
      <w:proofErr w:type="gramEnd"/>
      <w:r w:rsidRPr="00AD6EFB">
        <w:rPr>
          <w:rFonts w:asciiTheme="majorHAnsi" w:hAnsiTheme="majorHAnsi"/>
          <w:sz w:val="24"/>
          <w:szCs w:val="24"/>
        </w:rPr>
        <w:t>. Immediate expulsion and action as per exiting law will be enforced.</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8</w:t>
      </w:r>
      <w:r w:rsidRPr="00AD6EFB">
        <w:rPr>
          <w:rFonts w:asciiTheme="majorHAnsi" w:hAnsiTheme="majorHAnsi"/>
          <w:sz w:val="24"/>
          <w:szCs w:val="24"/>
        </w:rPr>
        <w:tab/>
      </w:r>
      <w:r w:rsidRPr="00AD6EFB">
        <w:rPr>
          <w:rFonts w:asciiTheme="majorHAnsi" w:hAnsiTheme="majorHAnsi"/>
          <w:b/>
          <w:sz w:val="24"/>
          <w:szCs w:val="24"/>
          <w:u w:val="single"/>
        </w:rPr>
        <w:t>Discipline</w:t>
      </w:r>
      <w:r w:rsidRPr="00AD6EFB">
        <w:rPr>
          <w:rFonts w:asciiTheme="majorHAnsi" w:hAnsiTheme="majorHAnsi"/>
          <w:sz w:val="24"/>
          <w:szCs w:val="24"/>
        </w:rPr>
        <w:t>. No liquor is permitted within the AEC. Intoxication, assault or affray will be viewed very seriously and will result in the individual being expelled immediately.</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9.</w:t>
      </w:r>
      <w:r w:rsidRPr="00AD6EFB">
        <w:rPr>
          <w:rFonts w:asciiTheme="majorHAnsi" w:hAnsiTheme="majorHAnsi"/>
          <w:sz w:val="24"/>
          <w:szCs w:val="24"/>
        </w:rPr>
        <w:tab/>
      </w:r>
      <w:r w:rsidRPr="00AD6EFB">
        <w:rPr>
          <w:rFonts w:asciiTheme="majorHAnsi" w:hAnsiTheme="majorHAnsi"/>
          <w:b/>
          <w:sz w:val="24"/>
          <w:szCs w:val="24"/>
          <w:u w:val="single"/>
        </w:rPr>
        <w:t>Jurisdiction</w:t>
      </w:r>
      <w:r w:rsidRPr="00AD6EFB">
        <w:rPr>
          <w:rFonts w:asciiTheme="majorHAnsi" w:hAnsiTheme="majorHAnsi"/>
          <w:sz w:val="24"/>
          <w:szCs w:val="24"/>
        </w:rPr>
        <w:t>. The responsibility as regard safety of men, material and horses is that of the owner. No claim can be made against the camp authorities.</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10.</w:t>
      </w:r>
      <w:r w:rsidRPr="00AD6EFB">
        <w:rPr>
          <w:rFonts w:asciiTheme="majorHAnsi" w:hAnsiTheme="majorHAnsi"/>
          <w:sz w:val="24"/>
          <w:szCs w:val="24"/>
        </w:rPr>
        <w:tab/>
      </w:r>
      <w:r w:rsidRPr="00AD6EFB">
        <w:rPr>
          <w:rFonts w:asciiTheme="majorHAnsi" w:hAnsiTheme="majorHAnsi"/>
          <w:b/>
          <w:sz w:val="24"/>
          <w:szCs w:val="24"/>
          <w:u w:val="single"/>
        </w:rPr>
        <w:t>Fire Discipline</w:t>
      </w:r>
      <w:r w:rsidRPr="00AD6EFB">
        <w:rPr>
          <w:rFonts w:asciiTheme="majorHAnsi" w:hAnsiTheme="majorHAnsi"/>
          <w:sz w:val="24"/>
          <w:szCs w:val="24"/>
        </w:rPr>
        <w:t>. No one is allowed to light fires or smoke within the stabling area. All detachments will be self sufficient in the following:-</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Sand bucket</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Two</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 xml:space="preserve">Water Bucket (20 </w:t>
      </w:r>
      <w:proofErr w:type="spellStart"/>
      <w:r w:rsidRPr="00AD6EFB">
        <w:rPr>
          <w:rFonts w:asciiTheme="majorHAnsi" w:hAnsiTheme="majorHAnsi"/>
          <w:sz w:val="24"/>
          <w:szCs w:val="24"/>
        </w:rPr>
        <w:t>ltrs</w:t>
      </w:r>
      <w:proofErr w:type="spellEnd"/>
      <w:r w:rsidRPr="00AD6EFB">
        <w:rPr>
          <w:rFonts w:asciiTheme="majorHAnsi" w:hAnsiTheme="majorHAnsi"/>
          <w:sz w:val="24"/>
          <w:szCs w:val="24"/>
        </w:rPr>
        <w:t>)</w:t>
      </w:r>
      <w:r w:rsidRPr="00AD6EFB">
        <w:rPr>
          <w:rFonts w:asciiTheme="majorHAnsi" w:hAnsiTheme="majorHAnsi"/>
          <w:sz w:val="24"/>
          <w:szCs w:val="24"/>
        </w:rPr>
        <w:tab/>
        <w:t>: Two</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(c)</w:t>
      </w:r>
      <w:r w:rsidRPr="00AD6EFB">
        <w:rPr>
          <w:rFonts w:asciiTheme="majorHAnsi" w:hAnsiTheme="majorHAnsi"/>
          <w:sz w:val="24"/>
          <w:szCs w:val="24"/>
        </w:rPr>
        <w:tab/>
        <w:t>Shovel</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 Two</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11.</w:t>
      </w:r>
      <w:r w:rsidRPr="00AD6EFB">
        <w:rPr>
          <w:rFonts w:asciiTheme="majorHAnsi" w:hAnsiTheme="majorHAnsi"/>
          <w:sz w:val="24"/>
          <w:szCs w:val="24"/>
        </w:rPr>
        <w:tab/>
      </w:r>
      <w:r w:rsidRPr="00AD6EFB">
        <w:rPr>
          <w:rFonts w:asciiTheme="majorHAnsi" w:hAnsiTheme="majorHAnsi"/>
          <w:b/>
          <w:bCs/>
          <w:sz w:val="24"/>
          <w:szCs w:val="24"/>
          <w:u w:val="single"/>
        </w:rPr>
        <w:t>Leasing of Horses</w:t>
      </w:r>
      <w:r w:rsidRPr="00AD6EFB">
        <w:rPr>
          <w:rFonts w:asciiTheme="majorHAnsi" w:hAnsiTheme="majorHAnsi"/>
          <w:sz w:val="24"/>
          <w:szCs w:val="24"/>
        </w:rPr>
        <w:t xml:space="preserve">. No private horse owner/contingent will lease out their horses to any individual for daily riding purposes. </w:t>
      </w:r>
      <w:r w:rsidR="00E40DEA" w:rsidRPr="00AD6EFB">
        <w:rPr>
          <w:rFonts w:asciiTheme="majorHAnsi" w:hAnsiTheme="majorHAnsi"/>
          <w:sz w:val="24"/>
          <w:szCs w:val="24"/>
        </w:rPr>
        <w:t>Anyone</w:t>
      </w:r>
      <w:r w:rsidRPr="00AD6EFB">
        <w:rPr>
          <w:rFonts w:asciiTheme="majorHAnsi" w:hAnsiTheme="majorHAnsi"/>
          <w:sz w:val="24"/>
          <w:szCs w:val="24"/>
        </w:rPr>
        <w:t xml:space="preserve"> found indulging in running a private set up would be liable for strict disciplinary action.  </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12.</w:t>
      </w:r>
      <w:r w:rsidRPr="00AD6EFB">
        <w:rPr>
          <w:rFonts w:asciiTheme="majorHAnsi" w:hAnsiTheme="majorHAnsi"/>
          <w:sz w:val="24"/>
          <w:szCs w:val="24"/>
        </w:rPr>
        <w:tab/>
      </w:r>
      <w:r w:rsidRPr="00AD6EFB">
        <w:rPr>
          <w:rFonts w:asciiTheme="majorHAnsi" w:hAnsiTheme="majorHAnsi"/>
          <w:b/>
          <w:sz w:val="24"/>
          <w:szCs w:val="24"/>
          <w:u w:val="single"/>
        </w:rPr>
        <w:t>Security Deposit.</w:t>
      </w:r>
      <w:r w:rsidRPr="00AD6EFB">
        <w:rPr>
          <w:rFonts w:asciiTheme="majorHAnsi" w:hAnsiTheme="majorHAnsi"/>
          <w:b/>
          <w:sz w:val="24"/>
          <w:szCs w:val="24"/>
        </w:rPr>
        <w:t xml:space="preserve">  </w:t>
      </w:r>
      <w:r w:rsidRPr="00AD6EFB">
        <w:rPr>
          <w:rFonts w:asciiTheme="majorHAnsi" w:hAnsiTheme="majorHAnsi"/>
          <w:sz w:val="24"/>
          <w:szCs w:val="24"/>
        </w:rPr>
        <w:t xml:space="preserve">All contingents temporarily stabling at the Army Equestrian Centre will pay refundable Security Deposit prior to setting up camp as under. The amount is returned after inspecting the camp area by the 2IC, </w:t>
      </w:r>
      <w:proofErr w:type="gramStart"/>
      <w:r w:rsidRPr="00AD6EFB">
        <w:rPr>
          <w:rFonts w:asciiTheme="majorHAnsi" w:hAnsiTheme="majorHAnsi"/>
          <w:sz w:val="24"/>
          <w:szCs w:val="24"/>
        </w:rPr>
        <w:t>AEC :</w:t>
      </w:r>
      <w:proofErr w:type="gramEnd"/>
      <w:r w:rsidRPr="00AD6EFB">
        <w:rPr>
          <w:rFonts w:asciiTheme="majorHAnsi" w:hAnsiTheme="majorHAnsi"/>
          <w:sz w:val="24"/>
          <w:szCs w:val="24"/>
        </w:rPr>
        <w:t>-</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(a)</w:t>
      </w:r>
      <w:r w:rsidRPr="00AD6EFB">
        <w:rPr>
          <w:rFonts w:asciiTheme="majorHAnsi" w:hAnsiTheme="majorHAnsi"/>
          <w:sz w:val="24"/>
          <w:szCs w:val="24"/>
        </w:rPr>
        <w:tab/>
        <w:t xml:space="preserve">For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/Para Military</w:t>
      </w:r>
      <w:r w:rsidRPr="00AD6EFB">
        <w:rPr>
          <w:rFonts w:asciiTheme="majorHAnsi" w:hAnsiTheme="majorHAnsi"/>
          <w:sz w:val="24"/>
          <w:szCs w:val="24"/>
        </w:rPr>
        <w:tab/>
        <w:t>Rs   5,000/- per camp</w:t>
      </w:r>
    </w:p>
    <w:p w:rsidR="00AD6EFB" w:rsidRPr="00AD6EFB" w:rsidRDefault="00AD6EFB" w:rsidP="003A349F">
      <w:pPr>
        <w:pStyle w:val="NoSpacing"/>
        <w:ind w:firstLine="720"/>
        <w:jc w:val="both"/>
        <w:rPr>
          <w:rFonts w:asciiTheme="majorHAnsi" w:hAnsiTheme="majorHAnsi"/>
          <w:sz w:val="24"/>
          <w:szCs w:val="24"/>
        </w:rPr>
      </w:pPr>
      <w:r w:rsidRPr="00AD6EFB">
        <w:rPr>
          <w:rFonts w:asciiTheme="majorHAnsi" w:hAnsiTheme="majorHAnsi"/>
          <w:sz w:val="24"/>
          <w:szCs w:val="24"/>
        </w:rPr>
        <w:t>(b)</w:t>
      </w:r>
      <w:r w:rsidRPr="00AD6EFB">
        <w:rPr>
          <w:rFonts w:asciiTheme="majorHAnsi" w:hAnsiTheme="majorHAnsi"/>
          <w:sz w:val="24"/>
          <w:szCs w:val="24"/>
        </w:rPr>
        <w:tab/>
        <w:t>Civil Camps</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Rs 10,000/- per camp</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color w:val="FF0000"/>
          <w:sz w:val="24"/>
          <w:szCs w:val="24"/>
        </w:rPr>
      </w:pPr>
      <w:r w:rsidRPr="00AD6EFB">
        <w:rPr>
          <w:rFonts w:asciiTheme="majorHAnsi" w:hAnsiTheme="majorHAnsi"/>
          <w:color w:val="FF0000"/>
          <w:sz w:val="24"/>
          <w:szCs w:val="24"/>
        </w:rPr>
        <w:t>13.</w:t>
      </w:r>
      <w:r w:rsidRPr="00AD6EFB">
        <w:rPr>
          <w:rFonts w:asciiTheme="majorHAnsi" w:hAnsiTheme="majorHAnsi"/>
          <w:color w:val="FF0000"/>
          <w:sz w:val="24"/>
          <w:szCs w:val="24"/>
        </w:rPr>
        <w:tab/>
        <w:t xml:space="preserve">All horse owners/Army contingents who require </w:t>
      </w:r>
      <w:proofErr w:type="gramStart"/>
      <w:r w:rsidRPr="00AD6EFB">
        <w:rPr>
          <w:rFonts w:asciiTheme="majorHAnsi" w:hAnsiTheme="majorHAnsi"/>
          <w:color w:val="FF0000"/>
          <w:sz w:val="24"/>
          <w:szCs w:val="24"/>
        </w:rPr>
        <w:t>to stable</w:t>
      </w:r>
      <w:proofErr w:type="gramEnd"/>
      <w:r w:rsidRPr="00AD6EFB">
        <w:rPr>
          <w:rFonts w:asciiTheme="majorHAnsi" w:hAnsiTheme="majorHAnsi"/>
          <w:color w:val="FF0000"/>
          <w:sz w:val="24"/>
          <w:szCs w:val="24"/>
        </w:rPr>
        <w:t xml:space="preserve"> their horses at the AEC must process their permission from the AEC office</w:t>
      </w:r>
      <w:r w:rsidR="00E14307">
        <w:rPr>
          <w:rFonts w:asciiTheme="majorHAnsi" w:hAnsiTheme="majorHAnsi"/>
          <w:color w:val="FF0000"/>
          <w:sz w:val="24"/>
          <w:szCs w:val="24"/>
        </w:rPr>
        <w:t xml:space="preserve"> well</w:t>
      </w:r>
      <w:r w:rsidRPr="00AD6EFB">
        <w:rPr>
          <w:rFonts w:asciiTheme="majorHAnsi" w:hAnsiTheme="majorHAnsi"/>
          <w:color w:val="FF0000"/>
          <w:sz w:val="24"/>
          <w:szCs w:val="24"/>
        </w:rPr>
        <w:t xml:space="preserve"> in advance.</w:t>
      </w:r>
    </w:p>
    <w:p w:rsidR="00AD6EFB" w:rsidRPr="00AD6EFB" w:rsidRDefault="00AD6EFB" w:rsidP="00E14307">
      <w:pPr>
        <w:pStyle w:val="NoSpacing"/>
        <w:jc w:val="both"/>
        <w:rPr>
          <w:rFonts w:asciiTheme="majorHAnsi" w:hAnsiTheme="majorHAnsi"/>
          <w:b/>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t>14.</w:t>
      </w:r>
      <w:r w:rsidRPr="00AD6EFB">
        <w:rPr>
          <w:rFonts w:asciiTheme="majorHAnsi" w:hAnsiTheme="majorHAnsi"/>
          <w:sz w:val="24"/>
          <w:szCs w:val="24"/>
        </w:rPr>
        <w:tab/>
      </w:r>
      <w:r w:rsidRPr="00AD6EFB">
        <w:rPr>
          <w:rFonts w:asciiTheme="majorHAnsi" w:hAnsiTheme="majorHAnsi"/>
          <w:b/>
          <w:sz w:val="24"/>
          <w:szCs w:val="24"/>
          <w:u w:val="single"/>
        </w:rPr>
        <w:t>Conclusion</w:t>
      </w:r>
      <w:r w:rsidRPr="00AD6EFB">
        <w:rPr>
          <w:rFonts w:asciiTheme="majorHAnsi" w:hAnsiTheme="majorHAnsi"/>
          <w:sz w:val="24"/>
          <w:szCs w:val="24"/>
        </w:rPr>
        <w:t xml:space="preserve">. The above rules and regulations clearly lay down the guidelines governing the temporary stabling facility provided at the AEC. The AEC a </w:t>
      </w:r>
      <w:proofErr w:type="gramStart"/>
      <w:r w:rsidRPr="00AD6EFB">
        <w:rPr>
          <w:rFonts w:asciiTheme="majorHAnsi" w:hAnsiTheme="majorHAnsi"/>
          <w:sz w:val="24"/>
          <w:szCs w:val="24"/>
        </w:rPr>
        <w:t>facility  of</w:t>
      </w:r>
      <w:proofErr w:type="gramEnd"/>
      <w:r w:rsidRPr="00AD6EFB">
        <w:rPr>
          <w:rFonts w:asciiTheme="majorHAnsi" w:hAnsiTheme="majorHAnsi"/>
          <w:sz w:val="24"/>
          <w:szCs w:val="24"/>
        </w:rPr>
        <w:t xml:space="preserve"> the Army and no </w:t>
      </w:r>
      <w:proofErr w:type="spellStart"/>
      <w:r w:rsidRPr="00AD6EFB">
        <w:rPr>
          <w:rFonts w:asciiTheme="majorHAnsi" w:hAnsiTheme="majorHAnsi"/>
          <w:sz w:val="24"/>
          <w:szCs w:val="24"/>
        </w:rPr>
        <w:t>Defence</w:t>
      </w:r>
      <w:proofErr w:type="spellEnd"/>
      <w:r w:rsidRPr="00AD6EFB">
        <w:rPr>
          <w:rFonts w:asciiTheme="majorHAnsi" w:hAnsiTheme="majorHAnsi"/>
          <w:sz w:val="24"/>
          <w:szCs w:val="24"/>
        </w:rPr>
        <w:t>/ Para Military contingents, private horse owners and the Club members has any right on to allow him/them to take claims over this land.  The OIC AEC reserves the rights to remove all horses, men and material without any notice.</w:t>
      </w:r>
    </w:p>
    <w:p w:rsidR="00AD6EFB" w:rsidRPr="00AD6EFB" w:rsidRDefault="00AD6EFB" w:rsidP="00E14307">
      <w:pPr>
        <w:pStyle w:val="NoSpacing"/>
        <w:jc w:val="both"/>
        <w:rPr>
          <w:rFonts w:asciiTheme="majorHAnsi" w:hAnsiTheme="majorHAnsi"/>
          <w:sz w:val="24"/>
          <w:szCs w:val="24"/>
        </w:rPr>
      </w:pPr>
    </w:p>
    <w:p w:rsidR="00AD6EFB" w:rsidRPr="00AD6EFB" w:rsidRDefault="00AD6EFB" w:rsidP="00E14307">
      <w:pPr>
        <w:pStyle w:val="NoSpacing"/>
        <w:jc w:val="both"/>
        <w:rPr>
          <w:rFonts w:asciiTheme="majorHAnsi" w:hAnsiTheme="majorHAnsi"/>
          <w:sz w:val="24"/>
          <w:szCs w:val="24"/>
        </w:rPr>
      </w:pPr>
      <w:r w:rsidRPr="00AD6EFB">
        <w:rPr>
          <w:rFonts w:asciiTheme="majorHAnsi" w:hAnsiTheme="majorHAnsi"/>
          <w:sz w:val="24"/>
          <w:szCs w:val="24"/>
        </w:rPr>
        <w:br w:type="page"/>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lastRenderedPageBreak/>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E14307" w:rsidRDefault="00AD6EFB" w:rsidP="00E14307">
      <w:pPr>
        <w:pStyle w:val="NoSpacing"/>
        <w:ind w:left="6480"/>
        <w:rPr>
          <w:rFonts w:asciiTheme="majorHAnsi" w:hAnsiTheme="majorHAnsi"/>
          <w:sz w:val="24"/>
          <w:szCs w:val="24"/>
        </w:rPr>
      </w:pPr>
      <w:r w:rsidRPr="00AD6EFB">
        <w:rPr>
          <w:rFonts w:asciiTheme="majorHAnsi" w:hAnsiTheme="majorHAnsi"/>
          <w:sz w:val="24"/>
          <w:szCs w:val="24"/>
          <w:u w:val="single"/>
        </w:rPr>
        <w:t>Annexure I</w:t>
      </w:r>
    </w:p>
    <w:p w:rsidR="00AD6EFB" w:rsidRPr="00E14307" w:rsidRDefault="00AD6EFB" w:rsidP="00E14307">
      <w:pPr>
        <w:pStyle w:val="NoSpacing"/>
        <w:ind w:left="6480"/>
        <w:rPr>
          <w:rFonts w:asciiTheme="majorHAnsi" w:hAnsiTheme="majorHAnsi"/>
          <w:sz w:val="24"/>
          <w:szCs w:val="24"/>
        </w:rPr>
      </w:pPr>
      <w:r w:rsidRPr="00E14307">
        <w:rPr>
          <w:rFonts w:asciiTheme="majorHAnsi" w:hAnsiTheme="majorHAnsi"/>
          <w:sz w:val="24"/>
          <w:szCs w:val="24"/>
        </w:rPr>
        <w:t xml:space="preserve">(Refers to Para 5(a) of </w:t>
      </w:r>
    </w:p>
    <w:p w:rsidR="00AD6EFB" w:rsidRPr="00E14307" w:rsidRDefault="00AD6EFB" w:rsidP="00E14307">
      <w:pPr>
        <w:pStyle w:val="NoSpacing"/>
        <w:ind w:left="6480"/>
        <w:rPr>
          <w:rFonts w:asciiTheme="majorHAnsi" w:hAnsiTheme="majorHAnsi"/>
          <w:sz w:val="24"/>
          <w:szCs w:val="24"/>
        </w:rPr>
      </w:pPr>
      <w:r w:rsidRPr="00E14307">
        <w:rPr>
          <w:rFonts w:asciiTheme="majorHAnsi" w:hAnsiTheme="majorHAnsi"/>
          <w:sz w:val="24"/>
          <w:szCs w:val="24"/>
        </w:rPr>
        <w:t>Rules &amp; Regulations)</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From,</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________________________________________</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 xml:space="preserve"> </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To,</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The Officer-in Charge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Army Equestrian Centre</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B Squadron 61 Cavalry</w:t>
      </w:r>
    </w:p>
    <w:p w:rsidR="00AD6EFB" w:rsidRPr="00AD6EFB" w:rsidRDefault="00AD6EFB" w:rsidP="00AD6EFB">
      <w:pPr>
        <w:pStyle w:val="NoSpacing"/>
        <w:rPr>
          <w:rFonts w:asciiTheme="majorHAnsi" w:hAnsiTheme="majorHAnsi"/>
          <w:sz w:val="24"/>
          <w:szCs w:val="24"/>
        </w:rPr>
      </w:pPr>
      <w:proofErr w:type="gramStart"/>
      <w:r w:rsidRPr="00AD6EFB">
        <w:rPr>
          <w:rFonts w:asciiTheme="majorHAnsi" w:hAnsiTheme="majorHAnsi"/>
          <w:sz w:val="24"/>
          <w:szCs w:val="24"/>
        </w:rPr>
        <w:t xml:space="preserve">Delhi </w:t>
      </w:r>
      <w:proofErr w:type="spellStart"/>
      <w:r w:rsidRPr="00AD6EFB">
        <w:rPr>
          <w:rFonts w:asciiTheme="majorHAnsi" w:hAnsiTheme="majorHAnsi"/>
          <w:sz w:val="24"/>
          <w:szCs w:val="24"/>
        </w:rPr>
        <w:t>Cantt</w:t>
      </w:r>
      <w:proofErr w:type="spellEnd"/>
      <w:r w:rsidRPr="00AD6EFB">
        <w:rPr>
          <w:rFonts w:asciiTheme="majorHAnsi" w:hAnsiTheme="majorHAnsi"/>
          <w:sz w:val="24"/>
          <w:szCs w:val="24"/>
        </w:rPr>
        <w:t xml:space="preserve"> 110 010.</w:t>
      </w:r>
      <w:proofErr w:type="gramEnd"/>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Sir,</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1.</w:t>
      </w:r>
      <w:r w:rsidRPr="00AD6EFB">
        <w:rPr>
          <w:rFonts w:asciiTheme="majorHAnsi" w:hAnsiTheme="majorHAnsi"/>
          <w:sz w:val="24"/>
          <w:szCs w:val="24"/>
        </w:rPr>
        <w:tab/>
        <w:t>I would request permission to set up temporary stabling and camping at the Army Equestrian Centre for ______ horses and _______ men from ______________________ to ____________________.</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2.</w:t>
      </w:r>
      <w:r w:rsidRPr="00AD6EFB">
        <w:rPr>
          <w:rFonts w:asciiTheme="majorHAnsi" w:hAnsiTheme="majorHAnsi"/>
          <w:sz w:val="24"/>
          <w:szCs w:val="24"/>
        </w:rPr>
        <w:tab/>
        <w:t>I have read the rules and regulations, governing temporary stabling and camping at the AEC and hereby enclose a certificate/affidavit to abide by the above instructions.</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3.</w:t>
      </w:r>
      <w:r w:rsidRPr="00AD6EFB">
        <w:rPr>
          <w:rFonts w:asciiTheme="majorHAnsi" w:hAnsiTheme="majorHAnsi"/>
          <w:sz w:val="24"/>
          <w:szCs w:val="24"/>
        </w:rPr>
        <w:tab/>
        <w:t>I am enclosing the under mentioned documents:-</w:t>
      </w: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(a)</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(b)</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(c)</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3A349F">
      <w:pPr>
        <w:pStyle w:val="NoSpacing"/>
        <w:ind w:firstLine="720"/>
        <w:rPr>
          <w:rFonts w:asciiTheme="majorHAnsi" w:hAnsiTheme="majorHAnsi"/>
          <w:sz w:val="24"/>
          <w:szCs w:val="24"/>
        </w:rPr>
      </w:pPr>
      <w:r w:rsidRPr="00AD6EFB">
        <w:rPr>
          <w:rFonts w:asciiTheme="majorHAnsi" w:hAnsiTheme="majorHAnsi"/>
          <w:sz w:val="24"/>
          <w:szCs w:val="24"/>
        </w:rPr>
        <w:t>(d)</w:t>
      </w: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Dated_____________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______________________</w:t>
      </w:r>
      <w:r w:rsidR="00E14307">
        <w:rPr>
          <w:rFonts w:asciiTheme="majorHAnsi" w:hAnsiTheme="majorHAnsi"/>
          <w:sz w:val="24"/>
          <w:szCs w:val="24"/>
        </w:rPr>
        <w:t>_______</w:t>
      </w:r>
      <w:r w:rsidRPr="00AD6EFB">
        <w:rPr>
          <w:rFonts w:asciiTheme="majorHAnsi" w:hAnsiTheme="majorHAnsi"/>
          <w:sz w:val="24"/>
          <w:szCs w:val="24"/>
        </w:rPr>
        <w:t>__</w:t>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(Signature of the contingent/</w:t>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t>Private horse owner/Club Member)</w:t>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p>
    <w:p w:rsidR="00AD6EFB" w:rsidRPr="00B22218" w:rsidRDefault="00AD6EFB" w:rsidP="00AD6EFB">
      <w:pPr>
        <w:pStyle w:val="NoSpacing"/>
        <w:rPr>
          <w:rFonts w:asciiTheme="majorHAnsi" w:hAnsiTheme="majorHAnsi"/>
          <w:sz w:val="20"/>
          <w:szCs w:val="20"/>
          <w:u w:val="single"/>
        </w:rPr>
      </w:pPr>
      <w:r w:rsidRPr="00AD6EFB">
        <w:rPr>
          <w:rFonts w:asciiTheme="majorHAnsi" w:hAnsiTheme="majorHAnsi"/>
          <w:sz w:val="24"/>
          <w:szCs w:val="24"/>
        </w:rPr>
        <w:br w:type="page"/>
      </w:r>
      <w:r w:rsidRPr="00AD6EFB">
        <w:rPr>
          <w:rFonts w:asciiTheme="majorHAnsi" w:hAnsiTheme="majorHAnsi"/>
          <w:sz w:val="24"/>
          <w:szCs w:val="24"/>
        </w:rPr>
        <w:lastRenderedPageBreak/>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00E14307" w:rsidRPr="00B22218">
        <w:rPr>
          <w:rFonts w:asciiTheme="majorHAnsi" w:hAnsiTheme="majorHAnsi"/>
          <w:sz w:val="20"/>
          <w:szCs w:val="20"/>
        </w:rPr>
        <w:tab/>
      </w:r>
      <w:r w:rsidRPr="00B22218">
        <w:rPr>
          <w:rFonts w:asciiTheme="majorHAnsi" w:hAnsiTheme="majorHAnsi"/>
          <w:sz w:val="20"/>
          <w:szCs w:val="20"/>
          <w:u w:val="single"/>
        </w:rPr>
        <w:t>Annexure II</w:t>
      </w:r>
    </w:p>
    <w:p w:rsidR="00AD6EFB" w:rsidRPr="00B22218" w:rsidRDefault="00E14307" w:rsidP="00AD6EFB">
      <w:pPr>
        <w:pStyle w:val="NoSpacing"/>
        <w:rPr>
          <w:rFonts w:asciiTheme="majorHAnsi" w:hAnsiTheme="majorHAnsi"/>
          <w:sz w:val="20"/>
          <w:szCs w:val="20"/>
        </w:rPr>
      </w:pP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00AD6EFB" w:rsidRPr="00B22218">
        <w:rPr>
          <w:rFonts w:asciiTheme="majorHAnsi" w:hAnsiTheme="majorHAnsi"/>
          <w:sz w:val="20"/>
          <w:szCs w:val="20"/>
        </w:rPr>
        <w:t xml:space="preserve">(Refers to </w:t>
      </w:r>
      <w:proofErr w:type="spellStart"/>
      <w:r w:rsidR="00AD6EFB" w:rsidRPr="00B22218">
        <w:rPr>
          <w:rFonts w:asciiTheme="majorHAnsi" w:hAnsiTheme="majorHAnsi"/>
          <w:sz w:val="20"/>
          <w:szCs w:val="20"/>
        </w:rPr>
        <w:t>para</w:t>
      </w:r>
      <w:proofErr w:type="spellEnd"/>
      <w:r w:rsidR="00AD6EFB" w:rsidRPr="00B22218">
        <w:rPr>
          <w:rFonts w:asciiTheme="majorHAnsi" w:hAnsiTheme="majorHAnsi"/>
          <w:sz w:val="20"/>
          <w:szCs w:val="20"/>
        </w:rPr>
        <w:t xml:space="preserve"> 5(a</w:t>
      </w:r>
      <w:proofErr w:type="gramStart"/>
      <w:r w:rsidR="00AD6EFB" w:rsidRPr="00B22218">
        <w:rPr>
          <w:rFonts w:asciiTheme="majorHAnsi" w:hAnsiTheme="majorHAnsi"/>
          <w:sz w:val="20"/>
          <w:szCs w:val="20"/>
        </w:rPr>
        <w:t>)(</w:t>
      </w:r>
      <w:proofErr w:type="gramEnd"/>
      <w:r w:rsidR="00AD6EFB" w:rsidRPr="00B22218">
        <w:rPr>
          <w:rFonts w:asciiTheme="majorHAnsi" w:hAnsiTheme="majorHAnsi"/>
          <w:sz w:val="20"/>
          <w:szCs w:val="20"/>
        </w:rPr>
        <w:t>iii)</w:t>
      </w:r>
    </w:p>
    <w:p w:rsidR="00AD6EFB" w:rsidRPr="00B22218" w:rsidRDefault="00E14307" w:rsidP="00AD6EFB">
      <w:pPr>
        <w:pStyle w:val="NoSpacing"/>
        <w:rPr>
          <w:rFonts w:asciiTheme="majorHAnsi" w:hAnsiTheme="majorHAnsi"/>
          <w:sz w:val="20"/>
          <w:szCs w:val="20"/>
        </w:rPr>
      </w:pP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t xml:space="preserve">              </w:t>
      </w:r>
      <w:proofErr w:type="gramStart"/>
      <w:r w:rsidR="00AD6EFB" w:rsidRPr="00B22218">
        <w:rPr>
          <w:rFonts w:asciiTheme="majorHAnsi" w:hAnsiTheme="majorHAnsi"/>
          <w:sz w:val="20"/>
          <w:szCs w:val="20"/>
        </w:rPr>
        <w:t>of</w:t>
      </w:r>
      <w:proofErr w:type="gramEnd"/>
      <w:r w:rsidR="00AD6EFB" w:rsidRPr="00B22218">
        <w:rPr>
          <w:rFonts w:asciiTheme="majorHAnsi" w:hAnsiTheme="majorHAnsi"/>
          <w:sz w:val="20"/>
          <w:szCs w:val="20"/>
        </w:rPr>
        <w:t xml:space="preserve"> Rules &amp; Regulations)</w:t>
      </w:r>
    </w:p>
    <w:p w:rsidR="00342386" w:rsidRPr="00B22218" w:rsidRDefault="00342386" w:rsidP="00AD6EFB">
      <w:pPr>
        <w:pStyle w:val="NoSpacing"/>
        <w:rPr>
          <w:rFonts w:asciiTheme="majorHAnsi" w:hAnsiTheme="majorHAnsi"/>
          <w:b/>
          <w:sz w:val="20"/>
          <w:szCs w:val="20"/>
          <w:u w:val="single"/>
        </w:rPr>
      </w:pPr>
    </w:p>
    <w:p w:rsidR="00AD6EFB" w:rsidRPr="00B22218" w:rsidRDefault="00AD6EFB" w:rsidP="00342386">
      <w:pPr>
        <w:pStyle w:val="NoSpacing"/>
        <w:jc w:val="center"/>
        <w:rPr>
          <w:rFonts w:asciiTheme="majorHAnsi" w:hAnsiTheme="majorHAnsi"/>
          <w:b/>
          <w:sz w:val="20"/>
          <w:szCs w:val="20"/>
          <w:u w:val="single"/>
        </w:rPr>
      </w:pPr>
      <w:r w:rsidRPr="00B22218">
        <w:rPr>
          <w:rFonts w:asciiTheme="majorHAnsi" w:hAnsiTheme="majorHAnsi"/>
          <w:b/>
          <w:sz w:val="20"/>
          <w:szCs w:val="20"/>
          <w:u w:val="single"/>
        </w:rPr>
        <w:t>CERTIFICATE/AFFIDAVIT</w:t>
      </w:r>
    </w:p>
    <w:p w:rsidR="00AD6EFB" w:rsidRPr="00B22218" w:rsidRDefault="00AD6EFB" w:rsidP="00342386">
      <w:pPr>
        <w:pStyle w:val="NoSpacing"/>
        <w:jc w:val="center"/>
        <w:rPr>
          <w:rFonts w:asciiTheme="majorHAnsi" w:hAnsiTheme="majorHAnsi"/>
          <w:b/>
          <w:sz w:val="20"/>
          <w:szCs w:val="20"/>
          <w:u w:val="single"/>
        </w:rPr>
      </w:pPr>
      <w:r w:rsidRPr="00B22218">
        <w:rPr>
          <w:rFonts w:asciiTheme="majorHAnsi" w:hAnsiTheme="majorHAnsi"/>
          <w:b/>
          <w:sz w:val="20"/>
          <w:szCs w:val="20"/>
          <w:u w:val="single"/>
        </w:rPr>
        <w:t>TEMP STABLING AT THE ARMY EQUESTRIAN CENTRE, DELHI CANTT</w:t>
      </w:r>
    </w:p>
    <w:p w:rsidR="00AD6EFB" w:rsidRPr="00B22218" w:rsidRDefault="00AD6EFB" w:rsidP="00342386">
      <w:pPr>
        <w:pStyle w:val="NoSpacing"/>
        <w:jc w:val="center"/>
        <w:rPr>
          <w:rFonts w:asciiTheme="majorHAnsi" w:hAnsiTheme="majorHAnsi"/>
          <w:b/>
          <w:sz w:val="20"/>
          <w:szCs w:val="20"/>
          <w:u w:val="single"/>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w:t>
      </w:r>
      <w:r w:rsidRPr="00B22218">
        <w:rPr>
          <w:rFonts w:asciiTheme="majorHAnsi" w:hAnsiTheme="majorHAnsi"/>
          <w:sz w:val="20"/>
          <w:szCs w:val="20"/>
        </w:rPr>
        <w:tab/>
        <w:t xml:space="preserve">I ____________________________________ son </w:t>
      </w:r>
      <w:proofErr w:type="gramStart"/>
      <w:r w:rsidRPr="00B22218">
        <w:rPr>
          <w:rFonts w:asciiTheme="majorHAnsi" w:hAnsiTheme="majorHAnsi"/>
          <w:sz w:val="20"/>
          <w:szCs w:val="20"/>
        </w:rPr>
        <w:t xml:space="preserve">of  </w:t>
      </w:r>
      <w:proofErr w:type="spellStart"/>
      <w:r w:rsidRPr="00B22218">
        <w:rPr>
          <w:rFonts w:asciiTheme="majorHAnsi" w:hAnsiTheme="majorHAnsi"/>
          <w:sz w:val="20"/>
          <w:szCs w:val="20"/>
        </w:rPr>
        <w:t>Shri</w:t>
      </w:r>
      <w:proofErr w:type="spellEnd"/>
      <w:proofErr w:type="gramEnd"/>
      <w:r w:rsidRPr="00B22218">
        <w:rPr>
          <w:rFonts w:asciiTheme="majorHAnsi" w:hAnsiTheme="majorHAnsi"/>
          <w:sz w:val="20"/>
          <w:szCs w:val="20"/>
        </w:rPr>
        <w:t xml:space="preserve"> _____________________________ am an active member of the IPA/EFI and my membership No. of (name of Club) ___________________________________________________ is  ___________, (Copy of  certificate issued by IPA/EFI is enclosed).</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2.</w:t>
      </w:r>
      <w:r w:rsidRPr="00B22218">
        <w:rPr>
          <w:rFonts w:asciiTheme="majorHAnsi" w:hAnsiTheme="majorHAnsi"/>
          <w:sz w:val="20"/>
          <w:szCs w:val="20"/>
        </w:rPr>
        <w:tab/>
        <w:t xml:space="preserve">I have read the Rules &amp; Regulations for Temporarily Stabling at the Army Equestrian Centre, Delhi </w:t>
      </w:r>
      <w:proofErr w:type="spellStart"/>
      <w:proofErr w:type="gramStart"/>
      <w:r w:rsidRPr="00B22218">
        <w:rPr>
          <w:rFonts w:asciiTheme="majorHAnsi" w:hAnsiTheme="majorHAnsi"/>
          <w:sz w:val="20"/>
          <w:szCs w:val="20"/>
        </w:rPr>
        <w:t>Cantt</w:t>
      </w:r>
      <w:proofErr w:type="spellEnd"/>
      <w:r w:rsidRPr="00B22218">
        <w:rPr>
          <w:rFonts w:asciiTheme="majorHAnsi" w:hAnsiTheme="majorHAnsi"/>
          <w:sz w:val="20"/>
          <w:szCs w:val="20"/>
        </w:rPr>
        <w:t xml:space="preserve">  and</w:t>
      </w:r>
      <w:proofErr w:type="gramEnd"/>
      <w:r w:rsidRPr="00B22218">
        <w:rPr>
          <w:rFonts w:asciiTheme="majorHAnsi" w:hAnsiTheme="majorHAnsi"/>
          <w:sz w:val="20"/>
          <w:szCs w:val="20"/>
        </w:rPr>
        <w:t xml:space="preserve"> have fully understood the same. I will comply with the said Rules &amp; Regulations and any other instructions given from time to time.</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3.</w:t>
      </w:r>
      <w:r w:rsidRPr="00B22218">
        <w:rPr>
          <w:rFonts w:asciiTheme="majorHAnsi" w:hAnsiTheme="majorHAnsi"/>
          <w:sz w:val="20"/>
          <w:szCs w:val="20"/>
        </w:rPr>
        <w:tab/>
        <w:t>I acknowledge that the temporary stabling facility at the Army Equestrian Centre is being made available from __________ to _________. I will not ask any extension beyond these dates.</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4.</w:t>
      </w:r>
      <w:r w:rsidRPr="00B22218">
        <w:rPr>
          <w:rFonts w:asciiTheme="majorHAnsi" w:hAnsiTheme="majorHAnsi"/>
          <w:sz w:val="20"/>
          <w:szCs w:val="20"/>
        </w:rPr>
        <w:tab/>
        <w:t>I also understand that I can be asked to remove my horses/men earlier without assigning any reason. I hereby agree that I will remove my horses/men within 24 hours of being asked to do so.</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5.</w:t>
      </w:r>
      <w:r w:rsidRPr="00B22218">
        <w:rPr>
          <w:rFonts w:asciiTheme="majorHAnsi" w:hAnsiTheme="majorHAnsi"/>
          <w:sz w:val="20"/>
          <w:szCs w:val="20"/>
        </w:rPr>
        <w:tab/>
        <w:t xml:space="preserve">I will be setting up camp for ______ horses and _______ men.  A valid </w:t>
      </w:r>
      <w:proofErr w:type="spellStart"/>
      <w:r w:rsidRPr="00B22218">
        <w:rPr>
          <w:rFonts w:asciiTheme="majorHAnsi" w:hAnsiTheme="majorHAnsi"/>
          <w:sz w:val="20"/>
          <w:szCs w:val="20"/>
        </w:rPr>
        <w:t>coggin</w:t>
      </w:r>
      <w:proofErr w:type="spellEnd"/>
      <w:r w:rsidRPr="00B22218">
        <w:rPr>
          <w:rFonts w:asciiTheme="majorHAnsi" w:hAnsiTheme="majorHAnsi"/>
          <w:sz w:val="20"/>
          <w:szCs w:val="20"/>
        </w:rPr>
        <w:t xml:space="preserve">, </w:t>
      </w:r>
      <w:proofErr w:type="spellStart"/>
      <w:r w:rsidRPr="00B22218">
        <w:rPr>
          <w:rFonts w:asciiTheme="majorHAnsi" w:hAnsiTheme="majorHAnsi"/>
          <w:sz w:val="20"/>
          <w:szCs w:val="20"/>
        </w:rPr>
        <w:t>glanders</w:t>
      </w:r>
      <w:proofErr w:type="spellEnd"/>
      <w:r w:rsidRPr="00B22218">
        <w:rPr>
          <w:rFonts w:asciiTheme="majorHAnsi" w:hAnsiTheme="majorHAnsi"/>
          <w:sz w:val="20"/>
          <w:szCs w:val="20"/>
        </w:rPr>
        <w:t xml:space="preserve"> negative and </w:t>
      </w:r>
      <w:proofErr w:type="spellStart"/>
      <w:r w:rsidRPr="00B22218">
        <w:rPr>
          <w:rFonts w:asciiTheme="majorHAnsi" w:hAnsiTheme="majorHAnsi"/>
          <w:sz w:val="20"/>
          <w:szCs w:val="20"/>
        </w:rPr>
        <w:t>mallein</w:t>
      </w:r>
      <w:proofErr w:type="spellEnd"/>
      <w:r w:rsidRPr="00B22218">
        <w:rPr>
          <w:rFonts w:asciiTheme="majorHAnsi" w:hAnsiTheme="majorHAnsi"/>
          <w:sz w:val="20"/>
          <w:szCs w:val="20"/>
        </w:rPr>
        <w:t xml:space="preserve"> certificate and vet certificate will be submitted to the OIC AEC before entry of my horses in to the AEC.</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6.</w:t>
      </w:r>
      <w:r w:rsidRPr="00B22218">
        <w:rPr>
          <w:rFonts w:asciiTheme="majorHAnsi" w:hAnsiTheme="majorHAnsi"/>
          <w:sz w:val="20"/>
          <w:szCs w:val="20"/>
        </w:rPr>
        <w:tab/>
        <w:t xml:space="preserve">I hereby assure that antecedents of _____ men working for me have been checked and verified by the civil police and there </w:t>
      </w:r>
      <w:proofErr w:type="gramStart"/>
      <w:r w:rsidRPr="00B22218">
        <w:rPr>
          <w:rFonts w:asciiTheme="majorHAnsi" w:hAnsiTheme="majorHAnsi"/>
          <w:sz w:val="20"/>
          <w:szCs w:val="20"/>
        </w:rPr>
        <w:t>are no adverse report</w:t>
      </w:r>
      <w:proofErr w:type="gramEnd"/>
      <w:r w:rsidRPr="00B22218">
        <w:rPr>
          <w:rFonts w:asciiTheme="majorHAnsi" w:hAnsiTheme="majorHAnsi"/>
          <w:sz w:val="20"/>
          <w:szCs w:val="20"/>
        </w:rPr>
        <w:t xml:space="preserve"> against any of my men entering the Army Equestrian Centre.  Certificates to this effect issued by Civil Police in respect all of my civilian employees along with two </w:t>
      </w:r>
      <w:proofErr w:type="gramStart"/>
      <w:r w:rsidRPr="00B22218">
        <w:rPr>
          <w:rFonts w:asciiTheme="majorHAnsi" w:hAnsiTheme="majorHAnsi"/>
          <w:sz w:val="20"/>
          <w:szCs w:val="20"/>
        </w:rPr>
        <w:t>copy</w:t>
      </w:r>
      <w:proofErr w:type="gramEnd"/>
      <w:r w:rsidRPr="00B22218">
        <w:rPr>
          <w:rFonts w:asciiTheme="majorHAnsi" w:hAnsiTheme="majorHAnsi"/>
          <w:sz w:val="20"/>
          <w:szCs w:val="20"/>
        </w:rPr>
        <w:t xml:space="preserve"> of their photographs are enclosed for records.</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7.</w:t>
      </w:r>
      <w:r w:rsidRPr="00B22218">
        <w:rPr>
          <w:rFonts w:asciiTheme="majorHAnsi" w:hAnsiTheme="majorHAnsi"/>
          <w:sz w:val="20"/>
          <w:szCs w:val="20"/>
        </w:rPr>
        <w:tab/>
        <w:t xml:space="preserve">I understand that no civilian temporarily stabling at the Army Equestrian Centre is permitted to enter any area of surrounding military establishments and </w:t>
      </w:r>
      <w:proofErr w:type="spellStart"/>
      <w:r w:rsidRPr="00B22218">
        <w:rPr>
          <w:rFonts w:asciiTheme="majorHAnsi" w:hAnsiTheme="majorHAnsi"/>
          <w:sz w:val="20"/>
          <w:szCs w:val="20"/>
        </w:rPr>
        <w:t>any one</w:t>
      </w:r>
      <w:proofErr w:type="spellEnd"/>
      <w:r w:rsidRPr="00B22218">
        <w:rPr>
          <w:rFonts w:asciiTheme="majorHAnsi" w:hAnsiTheme="majorHAnsi"/>
          <w:sz w:val="20"/>
          <w:szCs w:val="20"/>
        </w:rPr>
        <w:t xml:space="preserve"> caught on tress passing surrounding military establishments will be handed over to the civil police for further prosecution.  I hereby take full responsibility of my civilian employees and assure that they will not indulge in an act leading to breach of security.  </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8.</w:t>
      </w:r>
      <w:r w:rsidRPr="00B22218">
        <w:rPr>
          <w:rFonts w:asciiTheme="majorHAnsi" w:hAnsiTheme="majorHAnsi"/>
          <w:sz w:val="20"/>
          <w:szCs w:val="20"/>
        </w:rPr>
        <w:tab/>
        <w:t>I also assure that all members of my contingent/our horses &amp; vehicles will use the main entrance only for entry/exit to the Army Equestrian Centre.</w:t>
      </w:r>
    </w:p>
    <w:p w:rsidR="00AD6EFB" w:rsidRPr="00B22218" w:rsidRDefault="00AD6EFB" w:rsidP="00342386">
      <w:pPr>
        <w:pStyle w:val="NoSpacing"/>
        <w:jc w:val="both"/>
        <w:rPr>
          <w:rFonts w:asciiTheme="majorHAnsi" w:hAnsiTheme="majorHAnsi"/>
          <w:b/>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9.</w:t>
      </w:r>
      <w:r w:rsidRPr="00B22218">
        <w:rPr>
          <w:rFonts w:asciiTheme="majorHAnsi" w:hAnsiTheme="majorHAnsi"/>
          <w:sz w:val="20"/>
          <w:szCs w:val="20"/>
        </w:rPr>
        <w:tab/>
        <w:t>The responsibility as regard safety of men, material and horses is mine. No claim will be made against the camp authorities /Army in this regard.</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10.</w:t>
      </w:r>
      <w:r w:rsidRPr="00B22218">
        <w:rPr>
          <w:rFonts w:asciiTheme="majorHAnsi" w:hAnsiTheme="majorHAnsi"/>
          <w:sz w:val="20"/>
          <w:szCs w:val="20"/>
        </w:rPr>
        <w:tab/>
        <w:t xml:space="preserve">The responsibility in regards to maintaining trees/plants within my camp area specified by 2IC, AEC is mine. </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11.</w:t>
      </w:r>
      <w:r w:rsidRPr="00B22218">
        <w:rPr>
          <w:rFonts w:asciiTheme="majorHAnsi" w:hAnsiTheme="majorHAnsi"/>
          <w:sz w:val="20"/>
          <w:szCs w:val="20"/>
        </w:rPr>
        <w:tab/>
        <w:t xml:space="preserve">I will be responsible for cleaning up my camp site when I have to move out from the AEC. </w:t>
      </w:r>
      <w:r w:rsidRPr="00B22218">
        <w:rPr>
          <w:rFonts w:asciiTheme="majorHAnsi" w:hAnsiTheme="majorHAnsi"/>
          <w:sz w:val="20"/>
          <w:szCs w:val="20"/>
        </w:rPr>
        <w:tab/>
        <w:t xml:space="preserve"> </w:t>
      </w: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 xml:space="preserve"> </w:t>
      </w: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12.</w:t>
      </w:r>
      <w:r w:rsidRPr="00B22218">
        <w:rPr>
          <w:rFonts w:asciiTheme="majorHAnsi" w:hAnsiTheme="majorHAnsi"/>
          <w:sz w:val="20"/>
          <w:szCs w:val="20"/>
        </w:rPr>
        <w:tab/>
        <w:t xml:space="preserve">I hereby enclose a sum of Rs ____________ (Rupees ______________________________ only) vide Local </w:t>
      </w:r>
      <w:proofErr w:type="spellStart"/>
      <w:r w:rsidRPr="00B22218">
        <w:rPr>
          <w:rFonts w:asciiTheme="majorHAnsi" w:hAnsiTheme="majorHAnsi"/>
          <w:sz w:val="20"/>
          <w:szCs w:val="20"/>
        </w:rPr>
        <w:t>Cheque</w:t>
      </w:r>
      <w:proofErr w:type="spellEnd"/>
      <w:r w:rsidRPr="00B22218">
        <w:rPr>
          <w:rFonts w:asciiTheme="majorHAnsi" w:hAnsiTheme="majorHAnsi"/>
          <w:sz w:val="20"/>
          <w:szCs w:val="20"/>
        </w:rPr>
        <w:t xml:space="preserve">/Demand Draft No._________ dated __________drawn on _______________________ in </w:t>
      </w:r>
      <w:proofErr w:type="spellStart"/>
      <w:r w:rsidRPr="00B22218">
        <w:rPr>
          <w:rFonts w:asciiTheme="majorHAnsi" w:hAnsiTheme="majorHAnsi"/>
          <w:sz w:val="20"/>
          <w:szCs w:val="20"/>
        </w:rPr>
        <w:t>favour</w:t>
      </w:r>
      <w:proofErr w:type="spellEnd"/>
      <w:r w:rsidRPr="00B22218">
        <w:rPr>
          <w:rFonts w:asciiTheme="majorHAnsi" w:hAnsiTheme="majorHAnsi"/>
          <w:sz w:val="20"/>
          <w:szCs w:val="20"/>
        </w:rPr>
        <w:t xml:space="preserve"> of Army Equestrian Centre, Delhi </w:t>
      </w:r>
      <w:proofErr w:type="spellStart"/>
      <w:r w:rsidRPr="00B22218">
        <w:rPr>
          <w:rFonts w:asciiTheme="majorHAnsi" w:hAnsiTheme="majorHAnsi"/>
          <w:sz w:val="20"/>
          <w:szCs w:val="20"/>
        </w:rPr>
        <w:t>Cantt</w:t>
      </w:r>
      <w:proofErr w:type="spellEnd"/>
      <w:r w:rsidRPr="00B22218">
        <w:rPr>
          <w:rFonts w:asciiTheme="majorHAnsi" w:hAnsiTheme="majorHAnsi"/>
          <w:sz w:val="20"/>
          <w:szCs w:val="20"/>
        </w:rPr>
        <w:t>, as refundable Security Deposit.</w:t>
      </w: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p>
    <w:p w:rsidR="00AD6EFB" w:rsidRPr="00B22218" w:rsidRDefault="00AD6EFB" w:rsidP="00342386">
      <w:pPr>
        <w:pStyle w:val="NoSpacing"/>
        <w:jc w:val="both"/>
        <w:rPr>
          <w:rFonts w:asciiTheme="majorHAnsi" w:hAnsiTheme="majorHAnsi"/>
          <w:sz w:val="20"/>
          <w:szCs w:val="20"/>
        </w:rPr>
      </w:pPr>
      <w:r w:rsidRPr="00B22218">
        <w:rPr>
          <w:rFonts w:asciiTheme="majorHAnsi" w:hAnsiTheme="majorHAnsi"/>
          <w:sz w:val="20"/>
          <w:szCs w:val="20"/>
        </w:rPr>
        <w:t>Dated_______________</w:t>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00342386" w:rsidRPr="00B22218">
        <w:rPr>
          <w:rFonts w:asciiTheme="majorHAnsi" w:hAnsiTheme="majorHAnsi"/>
          <w:sz w:val="20"/>
          <w:szCs w:val="20"/>
        </w:rPr>
        <w:tab/>
      </w:r>
      <w:r w:rsidRPr="00B22218">
        <w:rPr>
          <w:rFonts w:asciiTheme="majorHAnsi" w:hAnsiTheme="majorHAnsi"/>
          <w:sz w:val="20"/>
          <w:szCs w:val="20"/>
        </w:rPr>
        <w:t>_________________________</w:t>
      </w:r>
    </w:p>
    <w:p w:rsidR="00AD6EFB" w:rsidRPr="00B22218" w:rsidRDefault="00342386" w:rsidP="00342386">
      <w:pPr>
        <w:pStyle w:val="NoSpacing"/>
        <w:jc w:val="both"/>
        <w:rPr>
          <w:rFonts w:asciiTheme="majorHAnsi" w:hAnsiTheme="majorHAnsi"/>
          <w:sz w:val="20"/>
          <w:szCs w:val="20"/>
        </w:rPr>
      </w:pP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00AD6EFB" w:rsidRPr="00B22218">
        <w:rPr>
          <w:rFonts w:asciiTheme="majorHAnsi" w:hAnsiTheme="majorHAnsi"/>
          <w:sz w:val="20"/>
          <w:szCs w:val="20"/>
        </w:rPr>
        <w:t>(Signature of Contingent Cdr/</w:t>
      </w:r>
    </w:p>
    <w:p w:rsidR="00AD6EFB" w:rsidRPr="00B22218" w:rsidRDefault="00342386" w:rsidP="00342386">
      <w:pPr>
        <w:pStyle w:val="NoSpacing"/>
        <w:rPr>
          <w:rFonts w:asciiTheme="majorHAnsi" w:hAnsiTheme="majorHAnsi"/>
          <w:sz w:val="20"/>
          <w:szCs w:val="20"/>
        </w:rPr>
      </w:pP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Pr="00B22218">
        <w:rPr>
          <w:rFonts w:asciiTheme="majorHAnsi" w:hAnsiTheme="majorHAnsi"/>
          <w:sz w:val="20"/>
          <w:szCs w:val="20"/>
        </w:rPr>
        <w:tab/>
      </w:r>
      <w:r w:rsidR="00AD6EFB" w:rsidRPr="00B22218">
        <w:rPr>
          <w:rFonts w:asciiTheme="majorHAnsi" w:hAnsiTheme="majorHAnsi"/>
          <w:sz w:val="20"/>
          <w:szCs w:val="20"/>
        </w:rPr>
        <w:t>Private horse owner/Club Member</w:t>
      </w:r>
    </w:p>
    <w:p w:rsidR="00AD6EFB" w:rsidRPr="00B22218" w:rsidRDefault="00AD6EFB" w:rsidP="00342386">
      <w:pPr>
        <w:pStyle w:val="NoSpacing"/>
        <w:jc w:val="both"/>
        <w:rPr>
          <w:rFonts w:asciiTheme="majorHAnsi" w:hAnsiTheme="majorHAnsi"/>
          <w:sz w:val="20"/>
          <w:szCs w:val="20"/>
        </w:rPr>
      </w:pPr>
    </w:p>
    <w:p w:rsidR="00AD6EFB" w:rsidRPr="00AD6EFB" w:rsidRDefault="00AD6EFB" w:rsidP="00AD6EFB">
      <w:pPr>
        <w:pStyle w:val="NoSpacing"/>
        <w:rPr>
          <w:rFonts w:asciiTheme="majorHAnsi" w:hAnsiTheme="majorHAnsi"/>
          <w:sz w:val="24"/>
          <w:szCs w:val="24"/>
        </w:rPr>
        <w:sectPr w:rsidR="00AD6EFB" w:rsidRPr="00AD6EFB" w:rsidSect="003A349F">
          <w:pgSz w:w="11906" w:h="16838"/>
          <w:pgMar w:top="821" w:right="1106" w:bottom="1260" w:left="1620" w:header="706" w:footer="0" w:gutter="0"/>
          <w:cols w:space="720"/>
        </w:sectPr>
      </w:pPr>
    </w:p>
    <w:p w:rsidR="00AD6EFB" w:rsidRPr="00BD5FDC" w:rsidRDefault="00AD6EFB" w:rsidP="00BD5FDC">
      <w:pPr>
        <w:pStyle w:val="NoSpacing"/>
        <w:ind w:left="10800" w:firstLine="720"/>
        <w:rPr>
          <w:rFonts w:asciiTheme="majorHAnsi" w:hAnsiTheme="majorHAnsi"/>
          <w:b/>
          <w:sz w:val="24"/>
          <w:szCs w:val="24"/>
          <w:u w:val="single"/>
        </w:rPr>
      </w:pPr>
      <w:r w:rsidRPr="00BD5FDC">
        <w:rPr>
          <w:rFonts w:asciiTheme="majorHAnsi" w:hAnsiTheme="majorHAnsi"/>
          <w:b/>
          <w:sz w:val="24"/>
          <w:szCs w:val="24"/>
          <w:u w:val="single"/>
        </w:rPr>
        <w:lastRenderedPageBreak/>
        <w:t>Appendix ‘C’</w:t>
      </w:r>
    </w:p>
    <w:p w:rsidR="00AD6EFB" w:rsidRPr="00BD5FDC" w:rsidRDefault="00AD6EFB" w:rsidP="00BD5FDC">
      <w:pPr>
        <w:pStyle w:val="NoSpacing"/>
        <w:jc w:val="center"/>
        <w:rPr>
          <w:rFonts w:asciiTheme="majorHAnsi" w:hAnsiTheme="majorHAnsi"/>
          <w:b/>
          <w:sz w:val="24"/>
          <w:szCs w:val="24"/>
          <w:u w:val="single"/>
        </w:rPr>
      </w:pPr>
      <w:r w:rsidRPr="00BD5FDC">
        <w:rPr>
          <w:rFonts w:asciiTheme="majorHAnsi" w:hAnsiTheme="majorHAnsi"/>
          <w:b/>
          <w:sz w:val="24"/>
          <w:szCs w:val="24"/>
          <w:u w:val="single"/>
        </w:rPr>
        <w:t>ENTRY FORM</w:t>
      </w:r>
      <w:r w:rsidR="00BD5FDC">
        <w:rPr>
          <w:rFonts w:asciiTheme="majorHAnsi" w:hAnsiTheme="majorHAnsi"/>
          <w:b/>
          <w:sz w:val="24"/>
          <w:szCs w:val="24"/>
          <w:u w:val="single"/>
        </w:rPr>
        <w:t xml:space="preserve"> </w:t>
      </w:r>
      <w:r w:rsidRPr="00BD5FDC">
        <w:rPr>
          <w:rFonts w:asciiTheme="majorHAnsi" w:hAnsiTheme="majorHAnsi"/>
          <w:b/>
          <w:bCs/>
          <w:sz w:val="24"/>
          <w:szCs w:val="24"/>
          <w:u w:val="single"/>
        </w:rPr>
        <w:t>NEC DRESSAGE -</w:t>
      </w:r>
      <w:r w:rsidR="00E40DEA">
        <w:rPr>
          <w:rFonts w:asciiTheme="majorHAnsi" w:hAnsiTheme="majorHAnsi"/>
          <w:b/>
          <w:bCs/>
          <w:sz w:val="24"/>
          <w:szCs w:val="24"/>
          <w:u w:val="single"/>
        </w:rPr>
        <w:t>2017</w:t>
      </w:r>
    </w:p>
    <w:p w:rsidR="00AD6EFB" w:rsidRPr="00AD6EFB" w:rsidRDefault="00AD6EFB" w:rsidP="00AD6EFB">
      <w:pPr>
        <w:pStyle w:val="NoSpacing"/>
        <w:rPr>
          <w:rFonts w:asciiTheme="majorHAnsi" w:hAnsiTheme="majorHAnsi"/>
          <w:b/>
          <w:bCs/>
          <w:sz w:val="24"/>
          <w:szCs w:val="24"/>
        </w:rPr>
      </w:pPr>
      <w:r w:rsidRPr="00AD6EFB">
        <w:rPr>
          <w:rFonts w:asciiTheme="majorHAnsi" w:hAnsiTheme="majorHAnsi"/>
          <w:b/>
          <w:bCs/>
          <w:sz w:val="24"/>
          <w:szCs w:val="24"/>
        </w:rPr>
        <w:tab/>
      </w:r>
      <w:r w:rsidRPr="00AD6EFB">
        <w:rPr>
          <w:rFonts w:asciiTheme="majorHAnsi" w:hAnsiTheme="majorHAnsi"/>
          <w:b/>
          <w:bCs/>
          <w:sz w:val="24"/>
          <w:szCs w:val="24"/>
        </w:rPr>
        <w:tab/>
      </w:r>
      <w:r w:rsidRPr="00AD6EFB">
        <w:rPr>
          <w:rFonts w:asciiTheme="majorHAnsi" w:hAnsiTheme="majorHAnsi"/>
          <w:b/>
          <w:bCs/>
          <w:sz w:val="24"/>
          <w:szCs w:val="24"/>
        </w:rPr>
        <w:tab/>
      </w:r>
      <w:r w:rsidRPr="00AD6EFB">
        <w:rPr>
          <w:rFonts w:asciiTheme="majorHAnsi" w:hAnsiTheme="majorHAnsi"/>
          <w:b/>
          <w:bCs/>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r w:rsidRPr="00AD6EFB">
        <w:rPr>
          <w:rFonts w:asciiTheme="majorHAnsi" w:hAnsiTheme="majorHAnsi"/>
          <w:sz w:val="24"/>
          <w:szCs w:val="24"/>
        </w:rPr>
        <w:tab/>
      </w:r>
    </w:p>
    <w:p w:rsidR="00AD6EFB" w:rsidRPr="00AD6EFB" w:rsidRDefault="00AD6EFB" w:rsidP="00AD6EFB">
      <w:pPr>
        <w:pStyle w:val="NoSpacing"/>
        <w:rPr>
          <w:rFonts w:asciiTheme="majorHAnsi" w:hAnsiTheme="majorHAnsi"/>
          <w:sz w:val="24"/>
          <w:szCs w:val="24"/>
        </w:rPr>
      </w:pPr>
      <w:r w:rsidRPr="00AD6EFB">
        <w:rPr>
          <w:rFonts w:asciiTheme="majorHAnsi" w:hAnsiTheme="majorHAnsi"/>
          <w:bCs/>
          <w:sz w:val="24"/>
          <w:szCs w:val="24"/>
        </w:rPr>
        <w:t>NAME OF THE UNIT/INDIVIDUAL: ____________________________________</w:t>
      </w:r>
    </w:p>
    <w:p w:rsidR="00AD6EFB" w:rsidRPr="00AD6EFB" w:rsidRDefault="00AD6EFB" w:rsidP="00AD6EFB">
      <w:pPr>
        <w:pStyle w:val="NoSpacing"/>
        <w:rPr>
          <w:rFonts w:asciiTheme="majorHAnsi" w:hAnsiTheme="majorHAnsi"/>
          <w:sz w:val="24"/>
          <w:szCs w:val="24"/>
        </w:rPr>
      </w:pPr>
    </w:p>
    <w:tbl>
      <w:tblPr>
        <w:tblW w:w="138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260"/>
        <w:gridCol w:w="1440"/>
        <w:gridCol w:w="1260"/>
        <w:gridCol w:w="900"/>
        <w:gridCol w:w="1350"/>
        <w:gridCol w:w="1260"/>
        <w:gridCol w:w="1170"/>
        <w:gridCol w:w="810"/>
        <w:gridCol w:w="990"/>
        <w:gridCol w:w="720"/>
        <w:gridCol w:w="900"/>
        <w:gridCol w:w="990"/>
      </w:tblGrid>
      <w:tr w:rsidR="00AD6EFB" w:rsidRPr="00AD6EFB" w:rsidTr="00BD5FDC">
        <w:trPr>
          <w:cantSplit/>
          <w:trHeight w:val="276"/>
        </w:trPr>
        <w:tc>
          <w:tcPr>
            <w:tcW w:w="810" w:type="dxa"/>
            <w:vMerge w:val="restart"/>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Ser No</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Event</w:t>
            </w:r>
          </w:p>
        </w:tc>
        <w:tc>
          <w:tcPr>
            <w:tcW w:w="3600" w:type="dxa"/>
            <w:gridSpan w:val="3"/>
            <w:tcBorders>
              <w:top w:val="single" w:sz="4" w:space="0" w:color="auto"/>
              <w:left w:val="single" w:sz="4" w:space="0" w:color="auto"/>
              <w:bottom w:val="single" w:sz="4" w:space="0" w:color="auto"/>
              <w:right w:val="single" w:sz="4" w:space="0" w:color="auto"/>
            </w:tcBorders>
            <w:hideMark/>
          </w:tcPr>
          <w:p w:rsidR="00AD6EFB" w:rsidRPr="00AD6EFB" w:rsidRDefault="00AD6EFB" w:rsidP="00BD5FDC">
            <w:pPr>
              <w:pStyle w:val="NoSpacing"/>
              <w:jc w:val="center"/>
              <w:rPr>
                <w:rFonts w:asciiTheme="majorHAnsi" w:eastAsiaTheme="minorEastAsia" w:hAnsiTheme="majorHAnsi"/>
                <w:sz w:val="24"/>
                <w:szCs w:val="24"/>
                <w:lang w:val="en-GB"/>
              </w:rPr>
            </w:pPr>
            <w:r w:rsidRPr="00AD6EFB">
              <w:rPr>
                <w:rFonts w:asciiTheme="majorHAnsi" w:eastAsiaTheme="minorEastAsia" w:hAnsiTheme="majorHAnsi"/>
                <w:b/>
                <w:bCs/>
                <w:sz w:val="24"/>
                <w:szCs w:val="24"/>
              </w:rPr>
              <w:t>Rider</w:t>
            </w:r>
          </w:p>
        </w:tc>
        <w:tc>
          <w:tcPr>
            <w:tcW w:w="7200" w:type="dxa"/>
            <w:gridSpan w:val="7"/>
            <w:tcBorders>
              <w:top w:val="single" w:sz="4" w:space="0" w:color="auto"/>
              <w:left w:val="single" w:sz="4" w:space="0" w:color="auto"/>
              <w:bottom w:val="single" w:sz="4" w:space="0" w:color="auto"/>
              <w:right w:val="single" w:sz="4" w:space="0" w:color="auto"/>
            </w:tcBorders>
            <w:hideMark/>
          </w:tcPr>
          <w:p w:rsidR="00AD6EFB" w:rsidRPr="00AD6EFB" w:rsidRDefault="00AD6EFB" w:rsidP="00BD5FDC">
            <w:pPr>
              <w:pStyle w:val="NoSpacing"/>
              <w:jc w:val="center"/>
              <w:rPr>
                <w:rFonts w:asciiTheme="majorHAnsi" w:eastAsiaTheme="minorEastAsia" w:hAnsiTheme="majorHAnsi"/>
                <w:sz w:val="24"/>
                <w:szCs w:val="24"/>
                <w:lang w:val="en-GB"/>
              </w:rPr>
            </w:pPr>
            <w:r w:rsidRPr="00AD6EFB">
              <w:rPr>
                <w:rFonts w:asciiTheme="majorHAnsi" w:eastAsiaTheme="minorEastAsia" w:hAnsiTheme="majorHAnsi"/>
                <w:b/>
                <w:sz w:val="24"/>
                <w:szCs w:val="24"/>
              </w:rPr>
              <w:t>Exhibit</w:t>
            </w:r>
          </w:p>
        </w:tc>
        <w:tc>
          <w:tcPr>
            <w:tcW w:w="990" w:type="dxa"/>
            <w:tcBorders>
              <w:top w:val="single" w:sz="4" w:space="0" w:color="auto"/>
              <w:left w:val="single" w:sz="4" w:space="0" w:color="auto"/>
              <w:bottom w:val="nil"/>
              <w:right w:val="single" w:sz="4" w:space="0" w:color="auto"/>
            </w:tcBorders>
            <w:hideMark/>
          </w:tcPr>
          <w:p w:rsidR="00AD6EFB" w:rsidRPr="00AD6EFB" w:rsidRDefault="00AD6EFB" w:rsidP="00AD6EFB">
            <w:pPr>
              <w:pStyle w:val="NoSpacing"/>
              <w:rPr>
                <w:rFonts w:asciiTheme="majorHAnsi" w:eastAsiaTheme="minorEastAsia" w:hAnsiTheme="majorHAnsi"/>
                <w:sz w:val="24"/>
                <w:szCs w:val="24"/>
                <w:lang w:val="en-GB"/>
              </w:rPr>
            </w:pPr>
            <w:r w:rsidRPr="00AD6EFB">
              <w:rPr>
                <w:rFonts w:asciiTheme="majorHAnsi" w:eastAsiaTheme="minorEastAsia" w:hAnsiTheme="majorHAnsi"/>
                <w:b/>
                <w:sz w:val="24"/>
                <w:szCs w:val="24"/>
              </w:rPr>
              <w:t>Entry</w:t>
            </w:r>
          </w:p>
        </w:tc>
      </w:tr>
      <w:tr w:rsidR="00BD5FDC" w:rsidRPr="00AD6EFB" w:rsidTr="00BD5FDC">
        <w:trPr>
          <w:cantSplit/>
        </w:trPr>
        <w:tc>
          <w:tcPr>
            <w:tcW w:w="810" w:type="dxa"/>
            <w:vMerge/>
            <w:tcBorders>
              <w:top w:val="single" w:sz="4" w:space="0" w:color="auto"/>
              <w:left w:val="single" w:sz="4" w:space="0" w:color="auto"/>
              <w:bottom w:val="single" w:sz="4" w:space="0" w:color="auto"/>
              <w:right w:val="single" w:sz="4" w:space="0" w:color="auto"/>
            </w:tcBorders>
            <w:vAlign w:val="center"/>
            <w:hideMark/>
          </w:tcPr>
          <w:p w:rsidR="00AD6EFB" w:rsidRPr="00AD6EFB" w:rsidRDefault="00AD6EFB" w:rsidP="00AD6EFB">
            <w:pPr>
              <w:pStyle w:val="NoSpacing"/>
              <w:rPr>
                <w:rFonts w:asciiTheme="majorHAnsi" w:hAnsiTheme="majorHAnsi"/>
                <w:bCs/>
                <w:sz w:val="24"/>
                <w:szCs w:val="24"/>
                <w:lang w:val="en-GB"/>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D6EFB" w:rsidRPr="00AD6EFB" w:rsidRDefault="00AD6EFB" w:rsidP="00AD6EFB">
            <w:pPr>
              <w:pStyle w:val="NoSpacing"/>
              <w:rPr>
                <w:rFonts w:asciiTheme="majorHAnsi" w:hAnsiTheme="majorHAnsi"/>
                <w:bCs/>
                <w:sz w:val="24"/>
                <w:szCs w:val="24"/>
                <w:lang w:val="en-GB"/>
              </w:rPr>
            </w:pPr>
          </w:p>
        </w:tc>
        <w:tc>
          <w:tcPr>
            <w:tcW w:w="144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Name</w:t>
            </w:r>
          </w:p>
        </w:tc>
        <w:tc>
          <w:tcPr>
            <w:tcW w:w="126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Date of Birth</w:t>
            </w:r>
          </w:p>
        </w:tc>
        <w:tc>
          <w:tcPr>
            <w:tcW w:w="90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EFI ID</w:t>
            </w:r>
          </w:p>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No</w:t>
            </w:r>
          </w:p>
        </w:tc>
        <w:tc>
          <w:tcPr>
            <w:tcW w:w="135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Name of Horse</w:t>
            </w:r>
          </w:p>
        </w:tc>
        <w:tc>
          <w:tcPr>
            <w:tcW w:w="1260" w:type="dxa"/>
            <w:tcBorders>
              <w:top w:val="single" w:sz="4" w:space="0" w:color="auto"/>
              <w:left w:val="single" w:sz="4" w:space="0" w:color="auto"/>
              <w:bottom w:val="single" w:sz="4" w:space="0" w:color="auto"/>
              <w:right w:val="single" w:sz="4" w:space="0" w:color="auto"/>
            </w:tcBorders>
            <w:hideMark/>
          </w:tcPr>
          <w:p w:rsidR="00AD6EFB" w:rsidRPr="00AD6EFB" w:rsidRDefault="00342386" w:rsidP="00AD6EFB">
            <w:pPr>
              <w:pStyle w:val="NoSpacing"/>
              <w:rPr>
                <w:rFonts w:asciiTheme="majorHAnsi" w:hAnsiTheme="majorHAnsi"/>
                <w:bCs/>
                <w:sz w:val="24"/>
                <w:szCs w:val="24"/>
                <w:lang w:val="en-GB"/>
              </w:rPr>
            </w:pPr>
            <w:r>
              <w:rPr>
                <w:rFonts w:asciiTheme="majorHAnsi" w:hAnsiTheme="majorHAnsi"/>
                <w:bCs/>
                <w:sz w:val="24"/>
                <w:szCs w:val="24"/>
              </w:rPr>
              <w:t xml:space="preserve">EFI  </w:t>
            </w:r>
            <w:proofErr w:type="spellStart"/>
            <w:r>
              <w:rPr>
                <w:rFonts w:asciiTheme="majorHAnsi" w:hAnsiTheme="majorHAnsi"/>
                <w:bCs/>
                <w:sz w:val="24"/>
                <w:szCs w:val="24"/>
              </w:rPr>
              <w:t>Regn</w:t>
            </w:r>
            <w:proofErr w:type="spellEnd"/>
            <w:r>
              <w:rPr>
                <w:rFonts w:asciiTheme="majorHAnsi" w:hAnsiTheme="majorHAnsi"/>
                <w:bCs/>
                <w:sz w:val="24"/>
                <w:szCs w:val="24"/>
              </w:rPr>
              <w:t xml:space="preserve"> </w:t>
            </w:r>
            <w:r w:rsidR="00AD6EFB" w:rsidRPr="00AD6EFB">
              <w:rPr>
                <w:rFonts w:asciiTheme="majorHAnsi" w:hAnsiTheme="majorHAnsi"/>
                <w:bCs/>
                <w:sz w:val="24"/>
                <w:szCs w:val="24"/>
              </w:rPr>
              <w:t>Number</w:t>
            </w:r>
          </w:p>
        </w:tc>
        <w:tc>
          <w:tcPr>
            <w:tcW w:w="117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Passport       No</w:t>
            </w:r>
          </w:p>
        </w:tc>
        <w:tc>
          <w:tcPr>
            <w:tcW w:w="81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pacing w:val="-6"/>
                <w:sz w:val="24"/>
                <w:szCs w:val="24"/>
                <w:lang w:val="en-GB"/>
              </w:rPr>
            </w:pPr>
            <w:r w:rsidRPr="00AD6EFB">
              <w:rPr>
                <w:rFonts w:asciiTheme="majorHAnsi" w:hAnsiTheme="majorHAnsi"/>
                <w:bCs/>
                <w:spacing w:val="-6"/>
                <w:sz w:val="24"/>
                <w:szCs w:val="24"/>
              </w:rPr>
              <w:t xml:space="preserve">Hoof </w:t>
            </w:r>
          </w:p>
          <w:p w:rsidR="00AD6EFB" w:rsidRPr="00AD6EFB" w:rsidRDefault="00AD6EFB" w:rsidP="00AD6EFB">
            <w:pPr>
              <w:pStyle w:val="NoSpacing"/>
              <w:rPr>
                <w:rFonts w:asciiTheme="majorHAnsi" w:hAnsiTheme="majorHAnsi"/>
                <w:bCs/>
                <w:spacing w:val="-6"/>
                <w:sz w:val="24"/>
                <w:szCs w:val="24"/>
                <w:lang w:val="en-GB"/>
              </w:rPr>
            </w:pPr>
            <w:r w:rsidRPr="00AD6EFB">
              <w:rPr>
                <w:rFonts w:asciiTheme="majorHAnsi" w:hAnsiTheme="majorHAnsi"/>
                <w:bCs/>
                <w:spacing w:val="-6"/>
                <w:sz w:val="24"/>
                <w:szCs w:val="24"/>
              </w:rPr>
              <w:t xml:space="preserve">  No</w:t>
            </w:r>
          </w:p>
        </w:tc>
        <w:tc>
          <w:tcPr>
            <w:tcW w:w="99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proofErr w:type="spellStart"/>
            <w:r w:rsidRPr="00AD6EFB">
              <w:rPr>
                <w:rFonts w:asciiTheme="majorHAnsi" w:hAnsiTheme="majorHAnsi"/>
                <w:bCs/>
                <w:spacing w:val="-6"/>
                <w:sz w:val="24"/>
                <w:szCs w:val="24"/>
              </w:rPr>
              <w:t>Colour</w:t>
            </w:r>
            <w:proofErr w:type="spellEnd"/>
          </w:p>
        </w:tc>
        <w:tc>
          <w:tcPr>
            <w:tcW w:w="72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Sex</w:t>
            </w:r>
          </w:p>
        </w:tc>
        <w:tc>
          <w:tcPr>
            <w:tcW w:w="900" w:type="dxa"/>
            <w:tcBorders>
              <w:top w:val="single" w:sz="4" w:space="0" w:color="auto"/>
              <w:left w:val="single" w:sz="4" w:space="0" w:color="auto"/>
              <w:bottom w:val="single" w:sz="4" w:space="0" w:color="auto"/>
              <w:right w:val="single" w:sz="4" w:space="0" w:color="auto"/>
            </w:tcBorders>
            <w:hideMark/>
          </w:tcPr>
          <w:p w:rsidR="00AD6EFB" w:rsidRPr="00AD6EFB" w:rsidRDefault="00AD6EFB" w:rsidP="00AD6EFB">
            <w:pPr>
              <w:pStyle w:val="NoSpacing"/>
              <w:rPr>
                <w:rFonts w:asciiTheme="majorHAnsi" w:hAnsiTheme="majorHAnsi"/>
                <w:bCs/>
                <w:sz w:val="24"/>
                <w:szCs w:val="24"/>
                <w:lang w:val="en-GB"/>
              </w:rPr>
            </w:pPr>
            <w:r w:rsidRPr="00AD6EFB">
              <w:rPr>
                <w:rFonts w:asciiTheme="majorHAnsi" w:hAnsiTheme="majorHAnsi"/>
                <w:bCs/>
                <w:sz w:val="24"/>
                <w:szCs w:val="24"/>
              </w:rPr>
              <w:t>Age in year</w:t>
            </w:r>
          </w:p>
        </w:tc>
        <w:tc>
          <w:tcPr>
            <w:tcW w:w="990" w:type="dxa"/>
            <w:tcBorders>
              <w:top w:val="nil"/>
              <w:left w:val="single" w:sz="4" w:space="0" w:color="auto"/>
              <w:bottom w:val="single" w:sz="4" w:space="0" w:color="auto"/>
              <w:right w:val="single" w:sz="4" w:space="0" w:color="auto"/>
            </w:tcBorders>
            <w:hideMark/>
          </w:tcPr>
          <w:p w:rsidR="00AD6EFB" w:rsidRPr="00BD5FDC" w:rsidRDefault="00AD6EFB" w:rsidP="00AD6EFB">
            <w:pPr>
              <w:pStyle w:val="NoSpacing"/>
              <w:rPr>
                <w:rFonts w:asciiTheme="majorHAnsi" w:hAnsiTheme="majorHAnsi"/>
                <w:b/>
                <w:bCs/>
                <w:sz w:val="24"/>
                <w:szCs w:val="24"/>
                <w:lang w:val="en-GB"/>
              </w:rPr>
            </w:pPr>
            <w:r w:rsidRPr="00BD5FDC">
              <w:rPr>
                <w:rFonts w:asciiTheme="majorHAnsi" w:hAnsiTheme="majorHAnsi"/>
                <w:b/>
                <w:bCs/>
                <w:sz w:val="24"/>
                <w:szCs w:val="24"/>
              </w:rPr>
              <w:t>Fee</w:t>
            </w: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r w:rsidR="00BD5FDC" w:rsidRPr="00AD6EFB" w:rsidTr="00BD5FD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44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26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81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72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b/>
                <w:sz w:val="24"/>
                <w:szCs w:val="24"/>
                <w:lang w:val="en-GB"/>
              </w:rPr>
            </w:pPr>
          </w:p>
        </w:tc>
        <w:tc>
          <w:tcPr>
            <w:tcW w:w="90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c>
          <w:tcPr>
            <w:tcW w:w="990" w:type="dxa"/>
            <w:tcBorders>
              <w:top w:val="single" w:sz="4" w:space="0" w:color="auto"/>
              <w:left w:val="single" w:sz="4" w:space="0" w:color="auto"/>
              <w:bottom w:val="single" w:sz="4" w:space="0" w:color="auto"/>
              <w:right w:val="single" w:sz="4" w:space="0" w:color="auto"/>
            </w:tcBorders>
          </w:tcPr>
          <w:p w:rsidR="00AD6EFB" w:rsidRPr="00AD6EFB" w:rsidRDefault="00AD6EFB" w:rsidP="00AD6EFB">
            <w:pPr>
              <w:pStyle w:val="NoSpacing"/>
              <w:rPr>
                <w:rFonts w:asciiTheme="majorHAnsi" w:hAnsiTheme="majorHAnsi"/>
                <w:sz w:val="24"/>
                <w:szCs w:val="24"/>
                <w:lang w:val="en-GB"/>
              </w:rPr>
            </w:pPr>
          </w:p>
        </w:tc>
      </w:tr>
    </w:tbl>
    <w:p w:rsidR="00342386" w:rsidRDefault="00342386" w:rsidP="00AD6EFB">
      <w:pPr>
        <w:pStyle w:val="NoSpacing"/>
        <w:rPr>
          <w:rFonts w:asciiTheme="majorHAnsi" w:hAnsiTheme="majorHAnsi"/>
          <w:b/>
          <w:sz w:val="24"/>
          <w:szCs w:val="24"/>
          <w:u w:val="single"/>
          <w:lang w:val="en-GB"/>
        </w:rPr>
      </w:pPr>
    </w:p>
    <w:p w:rsidR="00AD6EFB" w:rsidRPr="00AD6EFB" w:rsidRDefault="00AD6EFB" w:rsidP="00AD6EFB">
      <w:pPr>
        <w:pStyle w:val="NoSpacing"/>
        <w:rPr>
          <w:rFonts w:asciiTheme="majorHAnsi" w:hAnsiTheme="majorHAnsi"/>
          <w:b/>
          <w:sz w:val="24"/>
          <w:szCs w:val="24"/>
        </w:rPr>
      </w:pPr>
      <w:r w:rsidRPr="00AD6EFB">
        <w:rPr>
          <w:rFonts w:asciiTheme="majorHAnsi" w:hAnsiTheme="majorHAnsi"/>
          <w:b/>
          <w:sz w:val="24"/>
          <w:szCs w:val="24"/>
        </w:rPr>
        <w:t xml:space="preserve">Mobile No ______________________ </w:t>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r>
      <w:r w:rsidRPr="00AD6EFB">
        <w:rPr>
          <w:rFonts w:asciiTheme="majorHAnsi" w:hAnsiTheme="majorHAnsi"/>
          <w:b/>
          <w:sz w:val="24"/>
          <w:szCs w:val="24"/>
        </w:rPr>
        <w:tab/>
        <w:t>Signature______________________</w:t>
      </w:r>
    </w:p>
    <w:p w:rsidR="00AD6EFB" w:rsidRPr="00AD6EFB" w:rsidRDefault="00AD6EFB" w:rsidP="00AD6EFB">
      <w:pPr>
        <w:pStyle w:val="NoSpacing"/>
        <w:rPr>
          <w:rFonts w:asciiTheme="majorHAnsi" w:hAnsiTheme="majorHAnsi"/>
          <w:b/>
          <w:sz w:val="24"/>
          <w:szCs w:val="24"/>
          <w:u w:val="single"/>
        </w:rPr>
      </w:pPr>
    </w:p>
    <w:p w:rsidR="00AD6EFB" w:rsidRPr="00AD6EFB" w:rsidRDefault="00AD6EFB" w:rsidP="00AD6EFB">
      <w:pPr>
        <w:pStyle w:val="NoSpacing"/>
        <w:rPr>
          <w:rFonts w:asciiTheme="majorHAnsi" w:hAnsiTheme="majorHAnsi"/>
          <w:color w:val="000000"/>
          <w:sz w:val="24"/>
          <w:szCs w:val="24"/>
        </w:rPr>
      </w:pPr>
      <w:proofErr w:type="gramStart"/>
      <w:r w:rsidRPr="00AD6EFB">
        <w:rPr>
          <w:rFonts w:asciiTheme="majorHAnsi" w:hAnsiTheme="majorHAnsi"/>
          <w:b/>
          <w:sz w:val="24"/>
          <w:szCs w:val="24"/>
          <w:u w:val="single"/>
        </w:rPr>
        <w:t>Note</w:t>
      </w:r>
      <w:r w:rsidRPr="00AD6EFB">
        <w:rPr>
          <w:rFonts w:asciiTheme="majorHAnsi" w:hAnsiTheme="majorHAnsi"/>
          <w:b/>
          <w:sz w:val="24"/>
          <w:szCs w:val="24"/>
        </w:rPr>
        <w:t xml:space="preserve"> :</w:t>
      </w:r>
      <w:proofErr w:type="gramEnd"/>
      <w:r w:rsidRPr="00AD6EFB">
        <w:rPr>
          <w:rFonts w:asciiTheme="majorHAnsi" w:hAnsiTheme="majorHAnsi"/>
          <w:b/>
          <w:sz w:val="24"/>
          <w:szCs w:val="24"/>
        </w:rPr>
        <w:t xml:space="preserve">    </w:t>
      </w:r>
      <w:r w:rsidRPr="00AD6EFB">
        <w:rPr>
          <w:rFonts w:asciiTheme="majorHAnsi" w:hAnsiTheme="majorHAnsi"/>
          <w:sz w:val="24"/>
          <w:szCs w:val="24"/>
        </w:rPr>
        <w:t>Entries will not be accepted without Horse EFI No/Passport No and Rider ID No.</w:t>
      </w:r>
      <w:r w:rsidRPr="00AD6EFB">
        <w:rPr>
          <w:rFonts w:asciiTheme="majorHAnsi" w:hAnsiTheme="majorHAnsi"/>
          <w:b/>
          <w:sz w:val="24"/>
          <w:szCs w:val="24"/>
          <w:u w:val="single"/>
        </w:rPr>
        <w:t xml:space="preserve"> </w:t>
      </w:r>
    </w:p>
    <w:p w:rsidR="00DB3810" w:rsidRPr="00AD6EFB" w:rsidRDefault="00DB3810" w:rsidP="00AD6EFB">
      <w:pPr>
        <w:pStyle w:val="NoSpacing"/>
        <w:rPr>
          <w:rFonts w:asciiTheme="majorHAnsi" w:hAnsiTheme="majorHAnsi"/>
          <w:sz w:val="24"/>
          <w:szCs w:val="24"/>
        </w:rPr>
      </w:pPr>
    </w:p>
    <w:sectPr w:rsidR="00DB3810" w:rsidRPr="00AD6EFB" w:rsidSect="0034238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seFELayout/>
  </w:compat>
  <w:rsids>
    <w:rsidRoot w:val="00AD6EFB"/>
    <w:rsid w:val="000338DD"/>
    <w:rsid w:val="000F5149"/>
    <w:rsid w:val="001148DE"/>
    <w:rsid w:val="00135C75"/>
    <w:rsid w:val="0016535F"/>
    <w:rsid w:val="00185B4F"/>
    <w:rsid w:val="001E0161"/>
    <w:rsid w:val="001F3A41"/>
    <w:rsid w:val="002400CA"/>
    <w:rsid w:val="00271A62"/>
    <w:rsid w:val="00342386"/>
    <w:rsid w:val="0034645F"/>
    <w:rsid w:val="003A349F"/>
    <w:rsid w:val="003A35C1"/>
    <w:rsid w:val="003A68B7"/>
    <w:rsid w:val="0046044A"/>
    <w:rsid w:val="004E2B46"/>
    <w:rsid w:val="004F0774"/>
    <w:rsid w:val="005F1FC3"/>
    <w:rsid w:val="006D5BE6"/>
    <w:rsid w:val="00732A3D"/>
    <w:rsid w:val="007C501B"/>
    <w:rsid w:val="00824E02"/>
    <w:rsid w:val="009B7B3B"/>
    <w:rsid w:val="00A60A73"/>
    <w:rsid w:val="00A752B8"/>
    <w:rsid w:val="00A85CCF"/>
    <w:rsid w:val="00AD6EFB"/>
    <w:rsid w:val="00B22218"/>
    <w:rsid w:val="00B627B5"/>
    <w:rsid w:val="00BD5FDC"/>
    <w:rsid w:val="00BE0A30"/>
    <w:rsid w:val="00CD253D"/>
    <w:rsid w:val="00D00206"/>
    <w:rsid w:val="00D11743"/>
    <w:rsid w:val="00DB3810"/>
    <w:rsid w:val="00DC6221"/>
    <w:rsid w:val="00E016E8"/>
    <w:rsid w:val="00E14307"/>
    <w:rsid w:val="00E3634B"/>
    <w:rsid w:val="00E40DEA"/>
    <w:rsid w:val="00F16893"/>
    <w:rsid w:val="00F16D6F"/>
    <w:rsid w:val="00FA5AC0"/>
    <w:rsid w:val="00FB201D"/>
    <w:rsid w:val="00FF1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93"/>
  </w:style>
  <w:style w:type="paragraph" w:styleId="Heading1">
    <w:name w:val="heading 1"/>
    <w:basedOn w:val="Normal"/>
    <w:next w:val="Normal"/>
    <w:link w:val="Heading1Char"/>
    <w:qFormat/>
    <w:rsid w:val="00AD6EFB"/>
    <w:pPr>
      <w:keepNext/>
      <w:spacing w:after="0" w:line="240" w:lineRule="auto"/>
      <w:jc w:val="center"/>
      <w:outlineLvl w:val="0"/>
    </w:pPr>
    <w:rPr>
      <w:rFonts w:ascii="Arial" w:eastAsia="Times New Roman" w:hAnsi="Arial" w:cs="Times New Roman"/>
      <w:b/>
      <w:sz w:val="28"/>
      <w:szCs w:val="96"/>
      <w:lang w:val="en-GB"/>
    </w:rPr>
  </w:style>
  <w:style w:type="paragraph" w:styleId="Heading2">
    <w:name w:val="heading 2"/>
    <w:basedOn w:val="Normal"/>
    <w:next w:val="Normal"/>
    <w:link w:val="Heading2Char"/>
    <w:semiHidden/>
    <w:unhideWhenUsed/>
    <w:qFormat/>
    <w:rsid w:val="00AD6EFB"/>
    <w:pPr>
      <w:keepNext/>
      <w:spacing w:after="0" w:line="240" w:lineRule="auto"/>
      <w:jc w:val="center"/>
      <w:outlineLvl w:val="1"/>
    </w:pPr>
    <w:rPr>
      <w:rFonts w:ascii="Arial" w:eastAsia="Times New Roman" w:hAnsi="Arial" w:cs="Times New Roman"/>
      <w:b/>
      <w:sz w:val="24"/>
      <w:szCs w:val="24"/>
      <w:lang w:val="en-GB"/>
    </w:rPr>
  </w:style>
  <w:style w:type="paragraph" w:styleId="Heading3">
    <w:name w:val="heading 3"/>
    <w:basedOn w:val="Normal"/>
    <w:next w:val="Normal"/>
    <w:link w:val="Heading3Char"/>
    <w:semiHidden/>
    <w:unhideWhenUsed/>
    <w:qFormat/>
    <w:rsid w:val="00AD6EFB"/>
    <w:pPr>
      <w:keepNext/>
      <w:spacing w:after="0" w:line="240" w:lineRule="auto"/>
      <w:outlineLvl w:val="2"/>
    </w:pPr>
    <w:rPr>
      <w:rFonts w:ascii="Times New Roman" w:eastAsia="Times New Roman" w:hAnsi="Times New Roman" w:cs="Times New Roman"/>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EFB"/>
    <w:rPr>
      <w:rFonts w:ascii="Arial" w:eastAsia="Times New Roman" w:hAnsi="Arial" w:cs="Times New Roman"/>
      <w:b/>
      <w:sz w:val="28"/>
      <w:szCs w:val="96"/>
      <w:lang w:val="en-GB"/>
    </w:rPr>
  </w:style>
  <w:style w:type="character" w:customStyle="1" w:styleId="Heading2Char">
    <w:name w:val="Heading 2 Char"/>
    <w:basedOn w:val="DefaultParagraphFont"/>
    <w:link w:val="Heading2"/>
    <w:semiHidden/>
    <w:rsid w:val="00AD6EFB"/>
    <w:rPr>
      <w:rFonts w:ascii="Arial" w:eastAsia="Times New Roman" w:hAnsi="Arial" w:cs="Times New Roman"/>
      <w:b/>
      <w:sz w:val="24"/>
      <w:szCs w:val="24"/>
      <w:lang w:val="en-GB"/>
    </w:rPr>
  </w:style>
  <w:style w:type="character" w:customStyle="1" w:styleId="Heading3Char">
    <w:name w:val="Heading 3 Char"/>
    <w:basedOn w:val="DefaultParagraphFont"/>
    <w:link w:val="Heading3"/>
    <w:semiHidden/>
    <w:rsid w:val="00AD6EFB"/>
    <w:rPr>
      <w:rFonts w:ascii="Times New Roman" w:eastAsia="Times New Roman" w:hAnsi="Times New Roman" w:cs="Times New Roman"/>
      <w:b/>
      <w:bCs/>
      <w:i/>
      <w:iCs/>
      <w:sz w:val="24"/>
      <w:szCs w:val="24"/>
      <w:lang w:val="en-GB"/>
    </w:rPr>
  </w:style>
  <w:style w:type="character" w:styleId="Hyperlink">
    <w:name w:val="Hyperlink"/>
    <w:basedOn w:val="DefaultParagraphFont"/>
    <w:semiHidden/>
    <w:unhideWhenUsed/>
    <w:rsid w:val="00AD6EFB"/>
    <w:rPr>
      <w:color w:val="0000FF"/>
      <w:u w:val="single"/>
    </w:rPr>
  </w:style>
  <w:style w:type="paragraph" w:styleId="NormalWeb">
    <w:name w:val="Normal (Web)"/>
    <w:basedOn w:val="Normal"/>
    <w:uiPriority w:val="99"/>
    <w:semiHidden/>
    <w:unhideWhenUsed/>
    <w:rsid w:val="00AD6E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D6EFB"/>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semiHidden/>
    <w:rsid w:val="00AD6EFB"/>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AD6EFB"/>
    <w:pPr>
      <w:spacing w:after="0" w:line="240" w:lineRule="auto"/>
    </w:pPr>
    <w:rPr>
      <w:rFonts w:ascii="Times New Roman" w:eastAsia="Times New Roman" w:hAnsi="Times New Roman" w:cs="Times New Roman"/>
      <w:b/>
      <w:bCs/>
      <w:sz w:val="24"/>
      <w:szCs w:val="24"/>
      <w:lang w:val="en-GB"/>
    </w:rPr>
  </w:style>
  <w:style w:type="character" w:customStyle="1" w:styleId="BodyTextChar">
    <w:name w:val="Body Text Char"/>
    <w:basedOn w:val="DefaultParagraphFont"/>
    <w:link w:val="BodyText"/>
    <w:uiPriority w:val="99"/>
    <w:semiHidden/>
    <w:rsid w:val="00AD6EFB"/>
    <w:rPr>
      <w:rFonts w:ascii="Times New Roman" w:eastAsia="Times New Roman" w:hAnsi="Times New Roman" w:cs="Times New Roman"/>
      <w:b/>
      <w:bCs/>
      <w:sz w:val="24"/>
      <w:szCs w:val="24"/>
      <w:lang w:val="en-GB"/>
    </w:rPr>
  </w:style>
  <w:style w:type="paragraph" w:styleId="NoSpacing">
    <w:name w:val="No Spacing"/>
    <w:uiPriority w:val="1"/>
    <w:qFormat/>
    <w:rsid w:val="00AD6EFB"/>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8401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3383</Words>
  <Characters>19287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MirajEFI</cp:lastModifiedBy>
  <cp:revision>3</cp:revision>
  <cp:lastPrinted>2017-01-02T05:55:00Z</cp:lastPrinted>
  <dcterms:created xsi:type="dcterms:W3CDTF">2016-12-31T07:30:00Z</dcterms:created>
  <dcterms:modified xsi:type="dcterms:W3CDTF">2017-01-02T06:14:00Z</dcterms:modified>
</cp:coreProperties>
</file>